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880" w:firstLineChars="200"/>
        <w:jc w:val="center"/>
        <w:textAlignment w:val="auto"/>
        <w:outlineLvl w:val="0"/>
        <w:rPr>
          <w:rFonts w:hint="default" w:ascii="Times New Roman" w:hAnsi="Times New Roman" w:eastAsia="方正小标宋简体" w:cs="Times New Roman"/>
          <w:b w:val="0"/>
          <w:bCs/>
          <w:sz w:val="44"/>
          <w:szCs w:val="44"/>
        </w:rPr>
      </w:pPr>
      <w:bookmarkStart w:id="1" w:name="_GoBack"/>
      <w:bookmarkEnd w:id="1"/>
      <w:bookmarkStart w:id="0" w:name="biaotti"/>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880" w:firstLineChars="200"/>
        <w:jc w:val="center"/>
        <w:textAlignment w:val="auto"/>
        <w:outlineLvl w:val="0"/>
        <w:rPr>
          <w:rFonts w:hint="default" w:ascii="Times New Roman" w:hAnsi="Times New Roman" w:eastAsia="方正小标宋简体" w:cs="Times New Roman"/>
          <w:b w:val="0"/>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880" w:firstLineChars="200"/>
        <w:jc w:val="center"/>
        <w:textAlignment w:val="auto"/>
        <w:outlineLvl w:val="0"/>
        <w:rPr>
          <w:rFonts w:hint="default" w:ascii="Times New Roman" w:hAnsi="Times New Roman" w:eastAsia="方正小标宋简体" w:cs="Times New Roman"/>
          <w:b w:val="0"/>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880" w:firstLineChars="200"/>
        <w:jc w:val="center"/>
        <w:textAlignment w:val="auto"/>
        <w:outlineLvl w:val="0"/>
        <w:rPr>
          <w:rFonts w:hint="default" w:ascii="Times New Roman" w:hAnsi="Times New Roman" w:eastAsia="方正小标宋简体" w:cs="Times New Roman"/>
          <w:b w:val="0"/>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880" w:firstLineChars="200"/>
        <w:jc w:val="center"/>
        <w:textAlignment w:val="auto"/>
        <w:outlineLvl w:val="0"/>
        <w:rPr>
          <w:rFonts w:hint="default" w:ascii="Times New Roman" w:hAnsi="Times New Roman" w:eastAsia="方正小标宋简体" w:cs="Times New Roman"/>
          <w:b w:val="0"/>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关于印发休宁县2024年农药集中配送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工作实施方案的通知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各乡镇人民政府，相关成员单位： </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为贯彻落实《黄山市人民政府办公室关于推进全市农药集中配送工作的实施意见》（黄政办秘</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2023</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 xml:space="preserve">42号）精神，进一步强化农药源头管控，打造全国首个全域茶叶无农残城市，推动新安江——千岛湖生态环境共同保护合作区建设，助力国家食品安全示范城市创建，特制定《休宁县2024年农药集中配送工作实施方案》，现印发给你们，请结合实际，认真贯彻执行。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附件：休宁县农药集中配送工作领导小组成员名单</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休宁县农药集中配送工作领导小组</w:t>
      </w:r>
      <w:r>
        <w:rPr>
          <w:rFonts w:hint="eastAsia"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2024年4月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抄送：市农业技术推广中心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县政府办</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休宁县2024年农药集中配送工作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推动新安江——千岛湖生态环境共同保护合作区建设，促进农药减量增效措施全面落实，打造全域茶叶无农残城市，助力乡村振兴，根据黄山市农药集中配送工作统一部署，特制定休宁县2024年农药集中配送工作实施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一、指导思想和工作目标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贯彻落实乡村振兴及农业高质量决策部署，实现农药减量控害和农业绿色提质增效。以农药集中配送为抓手，大力推广高效、低毒、低残留及环境友好型农药，全面实施农药包装废弃物回收，按照农药集中配送“七统一”管理措施，加强配送体系优化升级、监督管理和技术服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全县力争实现高效低毒低残留农药及生物农药使用占比达95%，农药废弃包装物回收率达90%，农药经营门店配送加盟率达95%以上，农药集中配送乡镇全覆盖、村级覆盖率达85%以上，配送农药市场份额稳中有升，主要农产品省级监测合格率达98%以上，为农业生产、农业生态和农产品质量安全提供坚实保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二、重点工作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（一）加强农药集中配送体系优化升级</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1.完成农药集中配送网点扩面提升。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农药配送体系“阵地”意识，动员争取暂未加盟的农药经营门店全面加入配送网络，扩大农药配送网点密度，吸引更多的农药店商参与配送体系；同时，在全县整建制推进农药集中配送，针对各地种植大户、家庭农场等新型经营主体用药购药，可在所属地依托农业新型经营主体，增设配送农药“直供点”，采取配送主体直供方式进行配送服务，力争实现农药配送网点乡镇全覆盖。</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2.加强农药配送网点日常监管。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对全县已建农药配送网点进行跟踪监管，严格经营许可准入条件，实行“有进有出”的动态管理制度，对配送农药销售数量少、配送外农药销售比重大并拒不整改的网点予以取缔，对推广能力强、配送农药销售量大的农药经营店引导加入配送体系。强化监管和服务频次，运用农药监管电子信息平台全面打造可全程追溯的“智慧监管”体系。</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3.完善农药配送体系标准化建设。</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农药配送网点要对照“统一店招店牌、标识编号、规章制度、信息系统管理、农药二维码粘贴、价格目录公示牌、服务承诺、投诉举报电话”等标准完善体系建设。同时，强化各配送网点农药电子台账管理，全面实施“安徽省农药数字监管平台”普及应用，督促各配送网点及时做好农药进销存和废弃物回收的电子台账，并与财政奖补资金预拨、年度验收等工作挂钩。</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4.全面实施农药废弃包装物回收与处置。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谁销售，谁回收”的原则，强化农药配送网点承担农药包装废弃物回收的主渠道功能，对包括配送体系农药和配送外农药在内的所有农药废弃包装物进行全面回收，并进行统一归集和数量清点、登记造册，建立回收电子台账。经检查验收后，然后由市农药配送主体按时回收，并集中进行无害化处理，有效降低农业面源污染。</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5.确保兑现农药集中配送财政专项补贴。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按照全市农药集中配送实施意见（黄政办秘</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2023</w:t>
      </w:r>
      <w:r>
        <w:rPr>
          <w:rFonts w:hint="default" w:ascii="Times New Roman" w:hAnsi="Times New Roman" w:cs="Times New Roman"/>
          <w:sz w:val="32"/>
          <w:szCs w:val="32"/>
        </w:rPr>
        <w:t>﹞4</w:t>
      </w:r>
      <w:r>
        <w:rPr>
          <w:rFonts w:hint="default" w:ascii="Times New Roman" w:hAnsi="Times New Roman" w:eastAsia="仿宋_GB2312" w:cs="Times New Roman"/>
          <w:sz w:val="32"/>
          <w:szCs w:val="32"/>
        </w:rPr>
        <w:t>2号）及农药集中配送专项资金管理办法（2024年征求意见稿）要求，统一财政补贴；同时，财政补贴资金由市、县按7：3比例共同分担。具体补贴标准为下：</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一是配送农药的销售补贴。</w:t>
      </w:r>
      <w:r>
        <w:rPr>
          <w:rFonts w:hint="default" w:ascii="Times New Roman" w:hAnsi="Times New Roman" w:eastAsia="仿宋_GB2312" w:cs="Times New Roman"/>
          <w:sz w:val="32"/>
          <w:szCs w:val="32"/>
        </w:rPr>
        <w:t>对《黄山市农作物病虫草害防治推荐农药品种目录》（以下简称《目录》）内补贴的生物农药按销售额38%标准补贴给配送主体和配送网点，对《目录》内补贴的化学农药按照销售额28%标准补贴给配送主体和配送网点（具体由市配送办出台考核评分细则）。按销售额2%对农业部门农技服务和抽检费进行补贴（其中，市级为0.5%，县级为1.5%）。</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二是废弃农药包装物的回收补贴。</w:t>
      </w:r>
      <w:r>
        <w:rPr>
          <w:rFonts w:hint="default" w:ascii="Times New Roman" w:hAnsi="Times New Roman" w:eastAsia="仿宋_GB2312" w:cs="Times New Roman"/>
          <w:sz w:val="32"/>
          <w:szCs w:val="32"/>
        </w:rPr>
        <w:t>补贴范围：对有农药集中配送标识的农药废弃包装物按0.2元/只（袋或瓶）的价格回收，无标识的农药包装废弃物按0.15元/只（袋或瓶）的价格回收；回收工时费、归集存放费和运输费用，按回收金额的30%支付给配送主全和配送网点（配送主体、配送网点各15%），具体由市配送办出台政策。</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（二）建立科学长效的农药集中配送运行机制。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以政府主导、农水局牵头，供销、财政、新保、市场监督等部门齐抓共管的农药配送规范化管理长效运行机制。按照黄山市农药集中配送“七统一”管理措施，在征求各销售网点农药需求计划的基础上，统一印发黄山市《农作物病虫草害防治推荐农药品种目录》，积极组织配送主体按照“适销、足量、及时”的要求，将采购的农药及时配送到网点，满足病虫防治需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同时，完善农药集中配送财政补贴专项资金监管机制，在提高销售补贴的同时，对辖区内农药配送的网点建设、农药销售情况、废弃包装物回收与处置情况进行考核验收，落实财政补贴。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1.加强部门协调和工作对接。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项目实施过程中，就农药配送网点布局、建设进度、及工作中存在的问题，要及时进行沟通、协调，构建部门联动，齐抓共管机制。</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2.加强农药集中配送政策宣传。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县及乡镇政府等职能部门，要迅速提高广大农民对农药集中配送的知晓度，通过悬挂横幅，发放一封信、专题培训，以及电视广播等媒体宣传的形式强化宣传，真正把这项惠农利民举措做到深入民心。</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3.加强农药配送业务和病虫防治技术培训。</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各地要积极开展农药配送政策培训，重点围绕农药品种的选用、病虫害诊断、综合防治技术等内容开展技术培训和指导服务，提高基层农户的病虫草防治和科学安全用药水平。 </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4.加强农药市场督查和配送网点管理服务。</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严格经营许可准入条件、加强农药</w:t>
      </w:r>
      <w:r>
        <w:rPr>
          <w:rFonts w:hint="eastAsia"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隐患排查治理，实行实名制度购买，健全配送农药进销存电子台账；</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不断转变农业服务理念，强化农药监管职责，做好宣传培训和技术指导服务；</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加强农药市场监管，开展农药市场执法检查，为农药配送工作顺利实施保驾护航。</w:t>
      </w:r>
      <w:r>
        <w:rPr>
          <w:rFonts w:hint="default" w:ascii="Times New Roman" w:hAnsi="Times New Roman" w:eastAsia="仿宋_GB2312" w:cs="Times New Roman"/>
          <w:b/>
          <w:sz w:val="32"/>
          <w:szCs w:val="32"/>
        </w:rPr>
        <w:t>四是</w:t>
      </w:r>
      <w:r>
        <w:rPr>
          <w:rFonts w:hint="default" w:ascii="Times New Roman" w:hAnsi="Times New Roman" w:eastAsia="仿宋_GB2312" w:cs="Times New Roman"/>
          <w:sz w:val="32"/>
          <w:szCs w:val="32"/>
        </w:rPr>
        <w:t>严禁将配送农药销售至黄山市市域外，严禁回收县域外的农药包装废弃物，一经发现取消所有配送补贴，并追究相关责任。</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5.增加农药配送工作的考核权重。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增加农药集中配送工作在政府年度目标管理绩效考核中所占比重，重点考核各地配送网点（包括经营门店及“直供点”）建设和配送目标任务完成情况、配送网点规范经营情况、智慧监管示范建设情况、农药市场监管与农技服务等工作。县配送办要加强日常巡查督办，做好年度考核评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kinsoku/>
        <w:wordWrap/>
        <w:overflowPunct/>
        <w:topLinePunct w:val="0"/>
        <w:autoSpaceDE/>
        <w:autoSpaceDN/>
        <w:bidi w:val="0"/>
        <w:adjustRightInd/>
        <w:snapToGrid/>
        <w:spacing w:line="560" w:lineRule="exact"/>
        <w:ind w:left="0" w:leftChars="0" w:firstLine="883" w:firstLineChars="200"/>
        <w:textAlignment w:val="auto"/>
        <w:rPr>
          <w:rFonts w:hint="default" w:ascii="Times New Roman" w:hAnsi="Times New Roman" w:cs="Times New Roman"/>
          <w:b/>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休宁县农药集中配送工作领导小组成员名单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sz w:val="32"/>
          <w:szCs w:val="32"/>
        </w:rPr>
        <w:t>组  长：</w:t>
      </w:r>
      <w:r>
        <w:rPr>
          <w:rFonts w:hint="default" w:ascii="Times New Roman" w:hAnsi="Times New Roman" w:eastAsia="仿宋_GB2312" w:cs="Times New Roman"/>
          <w:sz w:val="32"/>
          <w:szCs w:val="32"/>
        </w:rPr>
        <w:t>汪景峰  县人民政府党组成员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副县长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sz w:val="32"/>
          <w:szCs w:val="32"/>
        </w:rPr>
      </w:pPr>
      <w:r>
        <w:rPr>
          <w:rFonts w:hint="eastAsia" w:ascii="黑体" w:hAnsi="黑体" w:eastAsia="黑体" w:cs="黑体"/>
          <w:b w:val="0"/>
          <w:bCs/>
          <w:sz w:val="32"/>
          <w:szCs w:val="32"/>
        </w:rPr>
        <w:t>副组长</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郑传权  县农业农村水利局党组书记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sz w:val="32"/>
          <w:szCs w:val="32"/>
        </w:rPr>
      </w:pPr>
      <w:r>
        <w:rPr>
          <w:rFonts w:hint="eastAsia" w:ascii="黑体" w:hAnsi="黑体" w:eastAsia="黑体" w:cs="黑体"/>
          <w:b w:val="0"/>
          <w:bCs/>
          <w:sz w:val="32"/>
          <w:szCs w:val="32"/>
        </w:rPr>
        <w:t>成  员：</w:t>
      </w:r>
      <w:r>
        <w:rPr>
          <w:rFonts w:hint="default" w:ascii="Times New Roman" w:hAnsi="Times New Roman" w:eastAsia="仿宋_GB2312" w:cs="Times New Roman"/>
          <w:sz w:val="32"/>
          <w:szCs w:val="32"/>
        </w:rPr>
        <w:t>张智鑫  县财政局党组成员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农财股股长   </w:t>
      </w:r>
      <w:r>
        <w:rPr>
          <w:rFonts w:hint="default" w:ascii="Times New Roman" w:hAnsi="Times New Roman" w:eastAsia="仿宋_GB2312" w:cs="Times New Roman"/>
          <w:b/>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方琦琦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县农业农村水利局党组成员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副局长</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方日新  县供销社监事会主任</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吴晓东  县市场监督管理局党组成员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副局长 </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"https://www.xiuning.gov.cn/zwgk/public/6616426/8868354.html" \t "_blank" \o "方晓华     党组成员、办公室主任、新安江流域生态建设保护中心主任"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吴雅捷  </w:t>
      </w:r>
      <w:r>
        <w:rPr>
          <w:rFonts w:hint="default" w:ascii="Times New Roman" w:hAnsi="Times New Roman" w:eastAsia="仿宋_GB2312" w:cs="Times New Roman"/>
          <w:w w:val="85"/>
          <w:sz w:val="32"/>
          <w:szCs w:val="32"/>
        </w:rPr>
        <w:t>县政府办新安江流域生态建设保护中心负责人</w:t>
      </w:r>
      <w:r>
        <w:rPr>
          <w:rFonts w:hint="default" w:ascii="Times New Roman" w:hAnsi="Times New Roman" w:eastAsia="仿宋_GB2312" w:cs="Times New Roman"/>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沈文生  农业技术推广中心主任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sectPr>
      <w:headerReference r:id="rId3" w:type="default"/>
      <w:footerReference r:id="rId4"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- 4 -</w:t>
                </w:r>
                <w:r>
                  <w:rPr>
                    <w:rFonts w:hint="default" w:ascii="Times New Roman" w:hAnsi="Times New Roman" w:eastAsia="仿宋_GB2312" w:cs="Times New Roman"/>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jYTcyMWIwMGQ4NTA5YmM1ZThmYmUzOWMxZDc3MWQifQ=="/>
  </w:docVars>
  <w:rsids>
    <w:rsidRoot w:val="000563A2"/>
    <w:rsid w:val="00000652"/>
    <w:rsid w:val="0000445D"/>
    <w:rsid w:val="00006D01"/>
    <w:rsid w:val="00010688"/>
    <w:rsid w:val="000108B7"/>
    <w:rsid w:val="00011E29"/>
    <w:rsid w:val="00013F80"/>
    <w:rsid w:val="000226B8"/>
    <w:rsid w:val="000235D6"/>
    <w:rsid w:val="000247D8"/>
    <w:rsid w:val="00025502"/>
    <w:rsid w:val="00026903"/>
    <w:rsid w:val="000269E4"/>
    <w:rsid w:val="000274F9"/>
    <w:rsid w:val="00031AB1"/>
    <w:rsid w:val="00031D37"/>
    <w:rsid w:val="00037837"/>
    <w:rsid w:val="00037BF2"/>
    <w:rsid w:val="000400E8"/>
    <w:rsid w:val="000411F1"/>
    <w:rsid w:val="0004161C"/>
    <w:rsid w:val="000448A4"/>
    <w:rsid w:val="00051027"/>
    <w:rsid w:val="000521E2"/>
    <w:rsid w:val="000524CE"/>
    <w:rsid w:val="000534F7"/>
    <w:rsid w:val="00055B45"/>
    <w:rsid w:val="000563A2"/>
    <w:rsid w:val="00057035"/>
    <w:rsid w:val="00057FB1"/>
    <w:rsid w:val="00061534"/>
    <w:rsid w:val="00063720"/>
    <w:rsid w:val="00063D6D"/>
    <w:rsid w:val="000669B6"/>
    <w:rsid w:val="00075792"/>
    <w:rsid w:val="000804EC"/>
    <w:rsid w:val="0008263A"/>
    <w:rsid w:val="00087FB7"/>
    <w:rsid w:val="000923E5"/>
    <w:rsid w:val="0009331D"/>
    <w:rsid w:val="00093EA0"/>
    <w:rsid w:val="0009412E"/>
    <w:rsid w:val="00094863"/>
    <w:rsid w:val="000A0C1F"/>
    <w:rsid w:val="000B0094"/>
    <w:rsid w:val="000B476D"/>
    <w:rsid w:val="000B6700"/>
    <w:rsid w:val="000B6733"/>
    <w:rsid w:val="000B67F0"/>
    <w:rsid w:val="000C2BA5"/>
    <w:rsid w:val="000D02D8"/>
    <w:rsid w:val="000D0FCA"/>
    <w:rsid w:val="000D56CB"/>
    <w:rsid w:val="000D6D10"/>
    <w:rsid w:val="000E69F2"/>
    <w:rsid w:val="000F1510"/>
    <w:rsid w:val="000F452D"/>
    <w:rsid w:val="000F47B3"/>
    <w:rsid w:val="000F4EA1"/>
    <w:rsid w:val="000F7E79"/>
    <w:rsid w:val="00100959"/>
    <w:rsid w:val="00101B1C"/>
    <w:rsid w:val="00102D98"/>
    <w:rsid w:val="001049DE"/>
    <w:rsid w:val="001117A8"/>
    <w:rsid w:val="0011225C"/>
    <w:rsid w:val="00113A9E"/>
    <w:rsid w:val="00120F89"/>
    <w:rsid w:val="00122AA2"/>
    <w:rsid w:val="00126AF3"/>
    <w:rsid w:val="00132454"/>
    <w:rsid w:val="00135F12"/>
    <w:rsid w:val="00136CE6"/>
    <w:rsid w:val="00137AA7"/>
    <w:rsid w:val="001428C5"/>
    <w:rsid w:val="001461A2"/>
    <w:rsid w:val="001468A7"/>
    <w:rsid w:val="00146B19"/>
    <w:rsid w:val="001507C3"/>
    <w:rsid w:val="00151E38"/>
    <w:rsid w:val="00152ACB"/>
    <w:rsid w:val="00153370"/>
    <w:rsid w:val="00153511"/>
    <w:rsid w:val="0015441E"/>
    <w:rsid w:val="001545B1"/>
    <w:rsid w:val="001553D9"/>
    <w:rsid w:val="00160492"/>
    <w:rsid w:val="00166C21"/>
    <w:rsid w:val="00171EF3"/>
    <w:rsid w:val="00176C2D"/>
    <w:rsid w:val="00177E9F"/>
    <w:rsid w:val="001868A7"/>
    <w:rsid w:val="001A11C7"/>
    <w:rsid w:val="001A369A"/>
    <w:rsid w:val="001B05E5"/>
    <w:rsid w:val="001B1FFE"/>
    <w:rsid w:val="001B2D50"/>
    <w:rsid w:val="001B4F15"/>
    <w:rsid w:val="001C1BA6"/>
    <w:rsid w:val="001C2FF8"/>
    <w:rsid w:val="001C420A"/>
    <w:rsid w:val="001D18EC"/>
    <w:rsid w:val="001D2884"/>
    <w:rsid w:val="001D3027"/>
    <w:rsid w:val="001D6E7E"/>
    <w:rsid w:val="001E11F7"/>
    <w:rsid w:val="001E31F3"/>
    <w:rsid w:val="001E5D4B"/>
    <w:rsid w:val="001F14D0"/>
    <w:rsid w:val="001F7614"/>
    <w:rsid w:val="001F7718"/>
    <w:rsid w:val="00200680"/>
    <w:rsid w:val="002008E7"/>
    <w:rsid w:val="00202E54"/>
    <w:rsid w:val="00204EEC"/>
    <w:rsid w:val="0020530E"/>
    <w:rsid w:val="00206B90"/>
    <w:rsid w:val="00207399"/>
    <w:rsid w:val="00210218"/>
    <w:rsid w:val="00212A75"/>
    <w:rsid w:val="00215BC1"/>
    <w:rsid w:val="00216935"/>
    <w:rsid w:val="002233BB"/>
    <w:rsid w:val="00225C7E"/>
    <w:rsid w:val="0023243A"/>
    <w:rsid w:val="00242420"/>
    <w:rsid w:val="00244EE2"/>
    <w:rsid w:val="00244FB5"/>
    <w:rsid w:val="002464EA"/>
    <w:rsid w:val="00246B97"/>
    <w:rsid w:val="00252797"/>
    <w:rsid w:val="00256FA1"/>
    <w:rsid w:val="002579F2"/>
    <w:rsid w:val="00260F4F"/>
    <w:rsid w:val="002632CE"/>
    <w:rsid w:val="0026341C"/>
    <w:rsid w:val="00264415"/>
    <w:rsid w:val="0026514C"/>
    <w:rsid w:val="00270F72"/>
    <w:rsid w:val="002746D1"/>
    <w:rsid w:val="00274DA1"/>
    <w:rsid w:val="00275C83"/>
    <w:rsid w:val="00276061"/>
    <w:rsid w:val="00277B55"/>
    <w:rsid w:val="00280DAC"/>
    <w:rsid w:val="002827EC"/>
    <w:rsid w:val="00284D72"/>
    <w:rsid w:val="00285B6D"/>
    <w:rsid w:val="002863A8"/>
    <w:rsid w:val="0028701D"/>
    <w:rsid w:val="002903F6"/>
    <w:rsid w:val="0029114D"/>
    <w:rsid w:val="002948BE"/>
    <w:rsid w:val="002A0656"/>
    <w:rsid w:val="002A118A"/>
    <w:rsid w:val="002A215A"/>
    <w:rsid w:val="002A3EF5"/>
    <w:rsid w:val="002A4E4E"/>
    <w:rsid w:val="002A4FA9"/>
    <w:rsid w:val="002A681A"/>
    <w:rsid w:val="002B5CB0"/>
    <w:rsid w:val="002B6D2B"/>
    <w:rsid w:val="002B6E70"/>
    <w:rsid w:val="002B7258"/>
    <w:rsid w:val="002C0548"/>
    <w:rsid w:val="002C0E3D"/>
    <w:rsid w:val="002C1247"/>
    <w:rsid w:val="002C50FF"/>
    <w:rsid w:val="002C7E94"/>
    <w:rsid w:val="002D1896"/>
    <w:rsid w:val="002D4C96"/>
    <w:rsid w:val="002D5BE9"/>
    <w:rsid w:val="002E0D9E"/>
    <w:rsid w:val="002E353A"/>
    <w:rsid w:val="002E4817"/>
    <w:rsid w:val="002F0A08"/>
    <w:rsid w:val="002F7673"/>
    <w:rsid w:val="002F7D3B"/>
    <w:rsid w:val="0030029D"/>
    <w:rsid w:val="0030143D"/>
    <w:rsid w:val="0031167C"/>
    <w:rsid w:val="00314090"/>
    <w:rsid w:val="00314782"/>
    <w:rsid w:val="003147EA"/>
    <w:rsid w:val="00317407"/>
    <w:rsid w:val="00317E97"/>
    <w:rsid w:val="00320E5B"/>
    <w:rsid w:val="0032259C"/>
    <w:rsid w:val="00323ABB"/>
    <w:rsid w:val="00323FC3"/>
    <w:rsid w:val="00327507"/>
    <w:rsid w:val="003314F4"/>
    <w:rsid w:val="00331F7F"/>
    <w:rsid w:val="00332250"/>
    <w:rsid w:val="0034600A"/>
    <w:rsid w:val="0034603C"/>
    <w:rsid w:val="00346ECF"/>
    <w:rsid w:val="00347145"/>
    <w:rsid w:val="00347B3A"/>
    <w:rsid w:val="00347CF9"/>
    <w:rsid w:val="00347F9B"/>
    <w:rsid w:val="00350659"/>
    <w:rsid w:val="003506C3"/>
    <w:rsid w:val="0035179F"/>
    <w:rsid w:val="0035216A"/>
    <w:rsid w:val="00353D2F"/>
    <w:rsid w:val="003550DE"/>
    <w:rsid w:val="003554B0"/>
    <w:rsid w:val="00356F63"/>
    <w:rsid w:val="00363208"/>
    <w:rsid w:val="00363948"/>
    <w:rsid w:val="00365A95"/>
    <w:rsid w:val="003663F4"/>
    <w:rsid w:val="0036784A"/>
    <w:rsid w:val="00375DC5"/>
    <w:rsid w:val="003871A7"/>
    <w:rsid w:val="00387F8E"/>
    <w:rsid w:val="00392870"/>
    <w:rsid w:val="00393712"/>
    <w:rsid w:val="003972A2"/>
    <w:rsid w:val="00397A8E"/>
    <w:rsid w:val="003A4DB5"/>
    <w:rsid w:val="003A4E3D"/>
    <w:rsid w:val="003A6531"/>
    <w:rsid w:val="003B0BE4"/>
    <w:rsid w:val="003B1D3C"/>
    <w:rsid w:val="003B304F"/>
    <w:rsid w:val="003B3B97"/>
    <w:rsid w:val="003C2616"/>
    <w:rsid w:val="003C54C0"/>
    <w:rsid w:val="003C6D63"/>
    <w:rsid w:val="003C79ED"/>
    <w:rsid w:val="003C7CCA"/>
    <w:rsid w:val="003D02FE"/>
    <w:rsid w:val="003D21B1"/>
    <w:rsid w:val="003D4E11"/>
    <w:rsid w:val="003D5856"/>
    <w:rsid w:val="003D6B8D"/>
    <w:rsid w:val="003D787E"/>
    <w:rsid w:val="003E384C"/>
    <w:rsid w:val="003E4FF1"/>
    <w:rsid w:val="003E5AD6"/>
    <w:rsid w:val="003E786D"/>
    <w:rsid w:val="003F0DF4"/>
    <w:rsid w:val="003F3C25"/>
    <w:rsid w:val="003F4E85"/>
    <w:rsid w:val="00412935"/>
    <w:rsid w:val="0041380E"/>
    <w:rsid w:val="0042543A"/>
    <w:rsid w:val="004259B3"/>
    <w:rsid w:val="004260BE"/>
    <w:rsid w:val="00430C35"/>
    <w:rsid w:val="004320BD"/>
    <w:rsid w:val="0043218D"/>
    <w:rsid w:val="004372F3"/>
    <w:rsid w:val="00437B1A"/>
    <w:rsid w:val="00446253"/>
    <w:rsid w:val="00446902"/>
    <w:rsid w:val="00446E71"/>
    <w:rsid w:val="00452AD7"/>
    <w:rsid w:val="0045528F"/>
    <w:rsid w:val="004558FC"/>
    <w:rsid w:val="004600CC"/>
    <w:rsid w:val="00463D0F"/>
    <w:rsid w:val="00464688"/>
    <w:rsid w:val="00465575"/>
    <w:rsid w:val="00473E6A"/>
    <w:rsid w:val="00475033"/>
    <w:rsid w:val="00476694"/>
    <w:rsid w:val="004850DB"/>
    <w:rsid w:val="004863C1"/>
    <w:rsid w:val="00487C71"/>
    <w:rsid w:val="004928A8"/>
    <w:rsid w:val="00493951"/>
    <w:rsid w:val="004943AD"/>
    <w:rsid w:val="004967DC"/>
    <w:rsid w:val="004A1A66"/>
    <w:rsid w:val="004B1402"/>
    <w:rsid w:val="004B2C9B"/>
    <w:rsid w:val="004B35BA"/>
    <w:rsid w:val="004B5107"/>
    <w:rsid w:val="004B6098"/>
    <w:rsid w:val="004C1331"/>
    <w:rsid w:val="004C3CA5"/>
    <w:rsid w:val="004C482A"/>
    <w:rsid w:val="004C5296"/>
    <w:rsid w:val="004C5697"/>
    <w:rsid w:val="004C79F1"/>
    <w:rsid w:val="004D005B"/>
    <w:rsid w:val="004D1668"/>
    <w:rsid w:val="004E2A2D"/>
    <w:rsid w:val="004E2F87"/>
    <w:rsid w:val="004E37E0"/>
    <w:rsid w:val="004E77CE"/>
    <w:rsid w:val="004F13ED"/>
    <w:rsid w:val="00500646"/>
    <w:rsid w:val="00501E42"/>
    <w:rsid w:val="00505E0A"/>
    <w:rsid w:val="00505E80"/>
    <w:rsid w:val="00506C75"/>
    <w:rsid w:val="0050760A"/>
    <w:rsid w:val="0051245B"/>
    <w:rsid w:val="00513B48"/>
    <w:rsid w:val="00516B9F"/>
    <w:rsid w:val="00520423"/>
    <w:rsid w:val="00523860"/>
    <w:rsid w:val="00527D82"/>
    <w:rsid w:val="00527DD6"/>
    <w:rsid w:val="00531DF2"/>
    <w:rsid w:val="00531E8A"/>
    <w:rsid w:val="00533CAD"/>
    <w:rsid w:val="00534298"/>
    <w:rsid w:val="00534597"/>
    <w:rsid w:val="005370BC"/>
    <w:rsid w:val="00542674"/>
    <w:rsid w:val="00543278"/>
    <w:rsid w:val="00543BE7"/>
    <w:rsid w:val="005442A7"/>
    <w:rsid w:val="00544544"/>
    <w:rsid w:val="005449EB"/>
    <w:rsid w:val="00550540"/>
    <w:rsid w:val="005602BC"/>
    <w:rsid w:val="005624B7"/>
    <w:rsid w:val="00562698"/>
    <w:rsid w:val="00564C24"/>
    <w:rsid w:val="00567A60"/>
    <w:rsid w:val="00574951"/>
    <w:rsid w:val="00575CD5"/>
    <w:rsid w:val="00577FC1"/>
    <w:rsid w:val="00581E0B"/>
    <w:rsid w:val="00586917"/>
    <w:rsid w:val="00591253"/>
    <w:rsid w:val="00591EA8"/>
    <w:rsid w:val="0059476D"/>
    <w:rsid w:val="00596075"/>
    <w:rsid w:val="00596A6C"/>
    <w:rsid w:val="00597C61"/>
    <w:rsid w:val="005A5E70"/>
    <w:rsid w:val="005A5F1C"/>
    <w:rsid w:val="005A7C0A"/>
    <w:rsid w:val="005B1DB5"/>
    <w:rsid w:val="005B5358"/>
    <w:rsid w:val="005C231B"/>
    <w:rsid w:val="005D0072"/>
    <w:rsid w:val="005D0456"/>
    <w:rsid w:val="005D2A50"/>
    <w:rsid w:val="005D3228"/>
    <w:rsid w:val="005D49C8"/>
    <w:rsid w:val="005D4D3E"/>
    <w:rsid w:val="005E6619"/>
    <w:rsid w:val="005F1381"/>
    <w:rsid w:val="005F1808"/>
    <w:rsid w:val="005F1F94"/>
    <w:rsid w:val="005F215E"/>
    <w:rsid w:val="005F219E"/>
    <w:rsid w:val="005F51CB"/>
    <w:rsid w:val="005F7AF5"/>
    <w:rsid w:val="006006FF"/>
    <w:rsid w:val="00604B56"/>
    <w:rsid w:val="006067BD"/>
    <w:rsid w:val="00606C76"/>
    <w:rsid w:val="00610788"/>
    <w:rsid w:val="00611037"/>
    <w:rsid w:val="006128DD"/>
    <w:rsid w:val="00620021"/>
    <w:rsid w:val="0062039C"/>
    <w:rsid w:val="006212A8"/>
    <w:rsid w:val="00626289"/>
    <w:rsid w:val="0063140E"/>
    <w:rsid w:val="0063151A"/>
    <w:rsid w:val="00631B0C"/>
    <w:rsid w:val="006323D3"/>
    <w:rsid w:val="0063373A"/>
    <w:rsid w:val="0063406D"/>
    <w:rsid w:val="00635AF8"/>
    <w:rsid w:val="00636DB4"/>
    <w:rsid w:val="006430D1"/>
    <w:rsid w:val="00644157"/>
    <w:rsid w:val="006444D3"/>
    <w:rsid w:val="006456E4"/>
    <w:rsid w:val="00646CAA"/>
    <w:rsid w:val="00650FFD"/>
    <w:rsid w:val="00660C12"/>
    <w:rsid w:val="006616B5"/>
    <w:rsid w:val="00662B9B"/>
    <w:rsid w:val="00664213"/>
    <w:rsid w:val="006672D2"/>
    <w:rsid w:val="00667FDC"/>
    <w:rsid w:val="0067146C"/>
    <w:rsid w:val="0067537B"/>
    <w:rsid w:val="00690067"/>
    <w:rsid w:val="00691483"/>
    <w:rsid w:val="0069466E"/>
    <w:rsid w:val="006965CD"/>
    <w:rsid w:val="00697365"/>
    <w:rsid w:val="006A0896"/>
    <w:rsid w:val="006A0AEC"/>
    <w:rsid w:val="006A1BA0"/>
    <w:rsid w:val="006A216F"/>
    <w:rsid w:val="006A325D"/>
    <w:rsid w:val="006A5231"/>
    <w:rsid w:val="006A7AD1"/>
    <w:rsid w:val="006B0A38"/>
    <w:rsid w:val="006B0E07"/>
    <w:rsid w:val="006B163C"/>
    <w:rsid w:val="006B1E2C"/>
    <w:rsid w:val="006B225D"/>
    <w:rsid w:val="006B4BBB"/>
    <w:rsid w:val="006B54D5"/>
    <w:rsid w:val="006B6347"/>
    <w:rsid w:val="006B7DD6"/>
    <w:rsid w:val="006C03A9"/>
    <w:rsid w:val="006C12FA"/>
    <w:rsid w:val="006C1C4B"/>
    <w:rsid w:val="006C5367"/>
    <w:rsid w:val="006D048E"/>
    <w:rsid w:val="006D2A5D"/>
    <w:rsid w:val="006D3472"/>
    <w:rsid w:val="006D4835"/>
    <w:rsid w:val="006D4F6D"/>
    <w:rsid w:val="006D68EA"/>
    <w:rsid w:val="006D6DCD"/>
    <w:rsid w:val="006E012F"/>
    <w:rsid w:val="006E1AC1"/>
    <w:rsid w:val="006E1C7D"/>
    <w:rsid w:val="006E33A0"/>
    <w:rsid w:val="006E72FC"/>
    <w:rsid w:val="006F21E3"/>
    <w:rsid w:val="006F392C"/>
    <w:rsid w:val="006F4059"/>
    <w:rsid w:val="006F4BAE"/>
    <w:rsid w:val="006F672A"/>
    <w:rsid w:val="00700AA6"/>
    <w:rsid w:val="00701476"/>
    <w:rsid w:val="00701C2C"/>
    <w:rsid w:val="007069DB"/>
    <w:rsid w:val="007076A7"/>
    <w:rsid w:val="00711202"/>
    <w:rsid w:val="00715DA4"/>
    <w:rsid w:val="00716392"/>
    <w:rsid w:val="00721047"/>
    <w:rsid w:val="007211A7"/>
    <w:rsid w:val="00721242"/>
    <w:rsid w:val="0072247F"/>
    <w:rsid w:val="00722EEA"/>
    <w:rsid w:val="00734181"/>
    <w:rsid w:val="007447C1"/>
    <w:rsid w:val="00746085"/>
    <w:rsid w:val="007506B2"/>
    <w:rsid w:val="007526E3"/>
    <w:rsid w:val="007537F5"/>
    <w:rsid w:val="00754720"/>
    <w:rsid w:val="00761521"/>
    <w:rsid w:val="00763AFC"/>
    <w:rsid w:val="00764F01"/>
    <w:rsid w:val="00771C1C"/>
    <w:rsid w:val="0077494C"/>
    <w:rsid w:val="00775C8A"/>
    <w:rsid w:val="0077675D"/>
    <w:rsid w:val="00780359"/>
    <w:rsid w:val="00784205"/>
    <w:rsid w:val="0078622F"/>
    <w:rsid w:val="007A08B8"/>
    <w:rsid w:val="007A2239"/>
    <w:rsid w:val="007A46CE"/>
    <w:rsid w:val="007A705E"/>
    <w:rsid w:val="007B33A3"/>
    <w:rsid w:val="007B3F6F"/>
    <w:rsid w:val="007B5B50"/>
    <w:rsid w:val="007C0839"/>
    <w:rsid w:val="007C0C82"/>
    <w:rsid w:val="007C1C2C"/>
    <w:rsid w:val="007C3285"/>
    <w:rsid w:val="007C35B4"/>
    <w:rsid w:val="007C6081"/>
    <w:rsid w:val="007C617C"/>
    <w:rsid w:val="007C6193"/>
    <w:rsid w:val="007C6E5F"/>
    <w:rsid w:val="007D0FFB"/>
    <w:rsid w:val="007D2548"/>
    <w:rsid w:val="007D4017"/>
    <w:rsid w:val="007D7E06"/>
    <w:rsid w:val="007E1AC0"/>
    <w:rsid w:val="007E2E87"/>
    <w:rsid w:val="007E32EB"/>
    <w:rsid w:val="007E377B"/>
    <w:rsid w:val="007E723A"/>
    <w:rsid w:val="007F1396"/>
    <w:rsid w:val="007F1BA9"/>
    <w:rsid w:val="007F212B"/>
    <w:rsid w:val="007F3AD2"/>
    <w:rsid w:val="007F47F3"/>
    <w:rsid w:val="007F5075"/>
    <w:rsid w:val="00802209"/>
    <w:rsid w:val="00804CDC"/>
    <w:rsid w:val="00812EEB"/>
    <w:rsid w:val="008145A5"/>
    <w:rsid w:val="00815D41"/>
    <w:rsid w:val="00821553"/>
    <w:rsid w:val="00821F11"/>
    <w:rsid w:val="00825380"/>
    <w:rsid w:val="00830827"/>
    <w:rsid w:val="00830BF5"/>
    <w:rsid w:val="00832335"/>
    <w:rsid w:val="00832E3A"/>
    <w:rsid w:val="008334D6"/>
    <w:rsid w:val="008336B7"/>
    <w:rsid w:val="00833A2C"/>
    <w:rsid w:val="008340D6"/>
    <w:rsid w:val="0083415D"/>
    <w:rsid w:val="00834172"/>
    <w:rsid w:val="0083527F"/>
    <w:rsid w:val="00837694"/>
    <w:rsid w:val="00841A41"/>
    <w:rsid w:val="00841A49"/>
    <w:rsid w:val="00842253"/>
    <w:rsid w:val="00844CA0"/>
    <w:rsid w:val="008474FA"/>
    <w:rsid w:val="008475B5"/>
    <w:rsid w:val="00850CAA"/>
    <w:rsid w:val="00850F77"/>
    <w:rsid w:val="00851C30"/>
    <w:rsid w:val="00851D03"/>
    <w:rsid w:val="00860063"/>
    <w:rsid w:val="008638C0"/>
    <w:rsid w:val="00865A4A"/>
    <w:rsid w:val="00867F42"/>
    <w:rsid w:val="00892578"/>
    <w:rsid w:val="0089572D"/>
    <w:rsid w:val="00895D13"/>
    <w:rsid w:val="008A2387"/>
    <w:rsid w:val="008A34E4"/>
    <w:rsid w:val="008A463D"/>
    <w:rsid w:val="008A66F0"/>
    <w:rsid w:val="008B3409"/>
    <w:rsid w:val="008B419F"/>
    <w:rsid w:val="008C1167"/>
    <w:rsid w:val="008C1AC5"/>
    <w:rsid w:val="008C268F"/>
    <w:rsid w:val="008C2F39"/>
    <w:rsid w:val="008C553C"/>
    <w:rsid w:val="008C68AF"/>
    <w:rsid w:val="008C6952"/>
    <w:rsid w:val="008C7EA7"/>
    <w:rsid w:val="008D2549"/>
    <w:rsid w:val="008D28B3"/>
    <w:rsid w:val="008D5F56"/>
    <w:rsid w:val="008D6B34"/>
    <w:rsid w:val="008E2A0A"/>
    <w:rsid w:val="008E30A0"/>
    <w:rsid w:val="008E3A0F"/>
    <w:rsid w:val="008E4E15"/>
    <w:rsid w:val="008F189E"/>
    <w:rsid w:val="008F25DD"/>
    <w:rsid w:val="008F2BBB"/>
    <w:rsid w:val="008F3FA1"/>
    <w:rsid w:val="008F57CC"/>
    <w:rsid w:val="008F5C3F"/>
    <w:rsid w:val="008F5D6E"/>
    <w:rsid w:val="008F603E"/>
    <w:rsid w:val="008F6138"/>
    <w:rsid w:val="008F629A"/>
    <w:rsid w:val="008F7814"/>
    <w:rsid w:val="009041BB"/>
    <w:rsid w:val="009045BE"/>
    <w:rsid w:val="00904A26"/>
    <w:rsid w:val="009067B7"/>
    <w:rsid w:val="00907BB3"/>
    <w:rsid w:val="00911021"/>
    <w:rsid w:val="00912633"/>
    <w:rsid w:val="009149ED"/>
    <w:rsid w:val="009158BC"/>
    <w:rsid w:val="0091639E"/>
    <w:rsid w:val="00917B04"/>
    <w:rsid w:val="00920C07"/>
    <w:rsid w:val="009219A7"/>
    <w:rsid w:val="009229BB"/>
    <w:rsid w:val="00924D0A"/>
    <w:rsid w:val="00927C18"/>
    <w:rsid w:val="00930C65"/>
    <w:rsid w:val="00930FA3"/>
    <w:rsid w:val="0093284C"/>
    <w:rsid w:val="009337E2"/>
    <w:rsid w:val="00941B44"/>
    <w:rsid w:val="00942C85"/>
    <w:rsid w:val="00945B70"/>
    <w:rsid w:val="009474F8"/>
    <w:rsid w:val="00956357"/>
    <w:rsid w:val="00956B73"/>
    <w:rsid w:val="00962B76"/>
    <w:rsid w:val="009630E2"/>
    <w:rsid w:val="00963166"/>
    <w:rsid w:val="0096678B"/>
    <w:rsid w:val="0097038A"/>
    <w:rsid w:val="00972F0E"/>
    <w:rsid w:val="00983766"/>
    <w:rsid w:val="00983A76"/>
    <w:rsid w:val="00992BF1"/>
    <w:rsid w:val="00993E06"/>
    <w:rsid w:val="0099742C"/>
    <w:rsid w:val="009A7496"/>
    <w:rsid w:val="009B0267"/>
    <w:rsid w:val="009B1812"/>
    <w:rsid w:val="009B1CB4"/>
    <w:rsid w:val="009B4B12"/>
    <w:rsid w:val="009B5A71"/>
    <w:rsid w:val="009B7021"/>
    <w:rsid w:val="009C6303"/>
    <w:rsid w:val="009C630E"/>
    <w:rsid w:val="009C6CA6"/>
    <w:rsid w:val="009D13E8"/>
    <w:rsid w:val="009D333D"/>
    <w:rsid w:val="009D7C0F"/>
    <w:rsid w:val="009E1BC1"/>
    <w:rsid w:val="009E27AA"/>
    <w:rsid w:val="009E60BA"/>
    <w:rsid w:val="009F13E7"/>
    <w:rsid w:val="009F1766"/>
    <w:rsid w:val="009F3C45"/>
    <w:rsid w:val="009F416E"/>
    <w:rsid w:val="009F6800"/>
    <w:rsid w:val="009F714A"/>
    <w:rsid w:val="00A012C9"/>
    <w:rsid w:val="00A03298"/>
    <w:rsid w:val="00A06BD0"/>
    <w:rsid w:val="00A07A12"/>
    <w:rsid w:val="00A102B8"/>
    <w:rsid w:val="00A1068D"/>
    <w:rsid w:val="00A135F9"/>
    <w:rsid w:val="00A21BF8"/>
    <w:rsid w:val="00A2266E"/>
    <w:rsid w:val="00A22973"/>
    <w:rsid w:val="00A25434"/>
    <w:rsid w:val="00A2745F"/>
    <w:rsid w:val="00A3460B"/>
    <w:rsid w:val="00A366A2"/>
    <w:rsid w:val="00A37F0C"/>
    <w:rsid w:val="00A41A8B"/>
    <w:rsid w:val="00A42C13"/>
    <w:rsid w:val="00A438CD"/>
    <w:rsid w:val="00A5221F"/>
    <w:rsid w:val="00A5300E"/>
    <w:rsid w:val="00A56D04"/>
    <w:rsid w:val="00A67419"/>
    <w:rsid w:val="00A700C0"/>
    <w:rsid w:val="00A72646"/>
    <w:rsid w:val="00A755AA"/>
    <w:rsid w:val="00A77803"/>
    <w:rsid w:val="00A77D1E"/>
    <w:rsid w:val="00A83620"/>
    <w:rsid w:val="00A85809"/>
    <w:rsid w:val="00A87E20"/>
    <w:rsid w:val="00A95C62"/>
    <w:rsid w:val="00AA096E"/>
    <w:rsid w:val="00AA1136"/>
    <w:rsid w:val="00AA1A83"/>
    <w:rsid w:val="00AA50E8"/>
    <w:rsid w:val="00AA78A1"/>
    <w:rsid w:val="00AB1AB6"/>
    <w:rsid w:val="00AB3FFD"/>
    <w:rsid w:val="00AC2AD9"/>
    <w:rsid w:val="00AD556B"/>
    <w:rsid w:val="00AD6075"/>
    <w:rsid w:val="00AE3139"/>
    <w:rsid w:val="00AE46DA"/>
    <w:rsid w:val="00AF06CE"/>
    <w:rsid w:val="00AF0738"/>
    <w:rsid w:val="00AF5BBC"/>
    <w:rsid w:val="00AF6C67"/>
    <w:rsid w:val="00AF7BA7"/>
    <w:rsid w:val="00B028DC"/>
    <w:rsid w:val="00B054F6"/>
    <w:rsid w:val="00B06E77"/>
    <w:rsid w:val="00B124AA"/>
    <w:rsid w:val="00B14AF5"/>
    <w:rsid w:val="00B164C9"/>
    <w:rsid w:val="00B176A1"/>
    <w:rsid w:val="00B25C5E"/>
    <w:rsid w:val="00B30C2C"/>
    <w:rsid w:val="00B34634"/>
    <w:rsid w:val="00B35574"/>
    <w:rsid w:val="00B36F74"/>
    <w:rsid w:val="00B41B66"/>
    <w:rsid w:val="00B450C7"/>
    <w:rsid w:val="00B47570"/>
    <w:rsid w:val="00B60681"/>
    <w:rsid w:val="00B7169C"/>
    <w:rsid w:val="00B7382A"/>
    <w:rsid w:val="00B754D6"/>
    <w:rsid w:val="00B771BB"/>
    <w:rsid w:val="00B777F5"/>
    <w:rsid w:val="00B877CD"/>
    <w:rsid w:val="00B91D80"/>
    <w:rsid w:val="00B96714"/>
    <w:rsid w:val="00BA51C7"/>
    <w:rsid w:val="00BA645B"/>
    <w:rsid w:val="00BB090A"/>
    <w:rsid w:val="00BB1B3E"/>
    <w:rsid w:val="00BB23F0"/>
    <w:rsid w:val="00BB2E5F"/>
    <w:rsid w:val="00BB4677"/>
    <w:rsid w:val="00BB6684"/>
    <w:rsid w:val="00BB6ACD"/>
    <w:rsid w:val="00BC0519"/>
    <w:rsid w:val="00BC1A8B"/>
    <w:rsid w:val="00BC3EBF"/>
    <w:rsid w:val="00BC424E"/>
    <w:rsid w:val="00BC61C8"/>
    <w:rsid w:val="00BC7C13"/>
    <w:rsid w:val="00BC7DAC"/>
    <w:rsid w:val="00BD08A3"/>
    <w:rsid w:val="00BD12F9"/>
    <w:rsid w:val="00BD35A5"/>
    <w:rsid w:val="00BD3F84"/>
    <w:rsid w:val="00BE0ABE"/>
    <w:rsid w:val="00BF39E7"/>
    <w:rsid w:val="00C1053A"/>
    <w:rsid w:val="00C13286"/>
    <w:rsid w:val="00C14FF2"/>
    <w:rsid w:val="00C1555C"/>
    <w:rsid w:val="00C15F23"/>
    <w:rsid w:val="00C165B4"/>
    <w:rsid w:val="00C20083"/>
    <w:rsid w:val="00C20307"/>
    <w:rsid w:val="00C22D31"/>
    <w:rsid w:val="00C240DE"/>
    <w:rsid w:val="00C30E58"/>
    <w:rsid w:val="00C310D6"/>
    <w:rsid w:val="00C32965"/>
    <w:rsid w:val="00C347E6"/>
    <w:rsid w:val="00C34DCB"/>
    <w:rsid w:val="00C35D2F"/>
    <w:rsid w:val="00C36105"/>
    <w:rsid w:val="00C418D6"/>
    <w:rsid w:val="00C42BBB"/>
    <w:rsid w:val="00C45A49"/>
    <w:rsid w:val="00C45D83"/>
    <w:rsid w:val="00C46D4D"/>
    <w:rsid w:val="00C474E3"/>
    <w:rsid w:val="00C507A7"/>
    <w:rsid w:val="00C5100A"/>
    <w:rsid w:val="00C541C0"/>
    <w:rsid w:val="00C54FAB"/>
    <w:rsid w:val="00C5509B"/>
    <w:rsid w:val="00C61B86"/>
    <w:rsid w:val="00C61B89"/>
    <w:rsid w:val="00C64359"/>
    <w:rsid w:val="00C66658"/>
    <w:rsid w:val="00C709AE"/>
    <w:rsid w:val="00C72BFD"/>
    <w:rsid w:val="00C77A43"/>
    <w:rsid w:val="00C840F0"/>
    <w:rsid w:val="00C86D10"/>
    <w:rsid w:val="00C87A33"/>
    <w:rsid w:val="00C90D67"/>
    <w:rsid w:val="00C91DED"/>
    <w:rsid w:val="00C9200B"/>
    <w:rsid w:val="00C93B80"/>
    <w:rsid w:val="00C952F9"/>
    <w:rsid w:val="00C95389"/>
    <w:rsid w:val="00C96052"/>
    <w:rsid w:val="00C96130"/>
    <w:rsid w:val="00C96B88"/>
    <w:rsid w:val="00CA2334"/>
    <w:rsid w:val="00CA2A9E"/>
    <w:rsid w:val="00CA78B4"/>
    <w:rsid w:val="00CA7E33"/>
    <w:rsid w:val="00CB019A"/>
    <w:rsid w:val="00CB1796"/>
    <w:rsid w:val="00CB1952"/>
    <w:rsid w:val="00CB2D8D"/>
    <w:rsid w:val="00CB76A7"/>
    <w:rsid w:val="00CC0D67"/>
    <w:rsid w:val="00CC4781"/>
    <w:rsid w:val="00CC6BD3"/>
    <w:rsid w:val="00CD51C8"/>
    <w:rsid w:val="00CD582C"/>
    <w:rsid w:val="00CD78E1"/>
    <w:rsid w:val="00CE0ABF"/>
    <w:rsid w:val="00CE2285"/>
    <w:rsid w:val="00CE2888"/>
    <w:rsid w:val="00CE4051"/>
    <w:rsid w:val="00CE7525"/>
    <w:rsid w:val="00CF11BE"/>
    <w:rsid w:val="00CF12C9"/>
    <w:rsid w:val="00CF24AC"/>
    <w:rsid w:val="00CF4BE2"/>
    <w:rsid w:val="00CF7BFA"/>
    <w:rsid w:val="00D02BB5"/>
    <w:rsid w:val="00D04242"/>
    <w:rsid w:val="00D0604D"/>
    <w:rsid w:val="00D11F05"/>
    <w:rsid w:val="00D1352E"/>
    <w:rsid w:val="00D138C5"/>
    <w:rsid w:val="00D14717"/>
    <w:rsid w:val="00D154D0"/>
    <w:rsid w:val="00D16728"/>
    <w:rsid w:val="00D20C13"/>
    <w:rsid w:val="00D2618D"/>
    <w:rsid w:val="00D26A22"/>
    <w:rsid w:val="00D30D22"/>
    <w:rsid w:val="00D354FE"/>
    <w:rsid w:val="00D4093B"/>
    <w:rsid w:val="00D40FFA"/>
    <w:rsid w:val="00D42A85"/>
    <w:rsid w:val="00D4412D"/>
    <w:rsid w:val="00D50378"/>
    <w:rsid w:val="00D508FA"/>
    <w:rsid w:val="00D62120"/>
    <w:rsid w:val="00D630B7"/>
    <w:rsid w:val="00D63613"/>
    <w:rsid w:val="00D661D8"/>
    <w:rsid w:val="00D671D6"/>
    <w:rsid w:val="00D72CCD"/>
    <w:rsid w:val="00D72DBA"/>
    <w:rsid w:val="00D72DCE"/>
    <w:rsid w:val="00D73A20"/>
    <w:rsid w:val="00D8314B"/>
    <w:rsid w:val="00D84668"/>
    <w:rsid w:val="00D90B68"/>
    <w:rsid w:val="00D97D5B"/>
    <w:rsid w:val="00DA0D8C"/>
    <w:rsid w:val="00DA18E2"/>
    <w:rsid w:val="00DA2C6E"/>
    <w:rsid w:val="00DA3581"/>
    <w:rsid w:val="00DA744E"/>
    <w:rsid w:val="00DA7DC3"/>
    <w:rsid w:val="00DB1288"/>
    <w:rsid w:val="00DB1BAA"/>
    <w:rsid w:val="00DB268B"/>
    <w:rsid w:val="00DB36A1"/>
    <w:rsid w:val="00DB4CD4"/>
    <w:rsid w:val="00DB526F"/>
    <w:rsid w:val="00DC3BB3"/>
    <w:rsid w:val="00DC5B45"/>
    <w:rsid w:val="00DC6F93"/>
    <w:rsid w:val="00DD308A"/>
    <w:rsid w:val="00DD5D64"/>
    <w:rsid w:val="00DD5F7D"/>
    <w:rsid w:val="00DE10B2"/>
    <w:rsid w:val="00DE1CF2"/>
    <w:rsid w:val="00DE56C2"/>
    <w:rsid w:val="00DE60C7"/>
    <w:rsid w:val="00DE6243"/>
    <w:rsid w:val="00DF0675"/>
    <w:rsid w:val="00DF70A9"/>
    <w:rsid w:val="00E0185D"/>
    <w:rsid w:val="00E02551"/>
    <w:rsid w:val="00E03387"/>
    <w:rsid w:val="00E06C9F"/>
    <w:rsid w:val="00E16B6F"/>
    <w:rsid w:val="00E16CAC"/>
    <w:rsid w:val="00E271AD"/>
    <w:rsid w:val="00E355B8"/>
    <w:rsid w:val="00E35A4A"/>
    <w:rsid w:val="00E363C9"/>
    <w:rsid w:val="00E36BFA"/>
    <w:rsid w:val="00E402C0"/>
    <w:rsid w:val="00E406A8"/>
    <w:rsid w:val="00E40CAD"/>
    <w:rsid w:val="00E4443A"/>
    <w:rsid w:val="00E45A15"/>
    <w:rsid w:val="00E51C19"/>
    <w:rsid w:val="00E51F5F"/>
    <w:rsid w:val="00E53AD0"/>
    <w:rsid w:val="00E61903"/>
    <w:rsid w:val="00E625A2"/>
    <w:rsid w:val="00E626B6"/>
    <w:rsid w:val="00E628C8"/>
    <w:rsid w:val="00E708C5"/>
    <w:rsid w:val="00E715E6"/>
    <w:rsid w:val="00E7319D"/>
    <w:rsid w:val="00E74630"/>
    <w:rsid w:val="00E75F41"/>
    <w:rsid w:val="00E81BD5"/>
    <w:rsid w:val="00E82968"/>
    <w:rsid w:val="00E878D4"/>
    <w:rsid w:val="00E8794A"/>
    <w:rsid w:val="00E95BD4"/>
    <w:rsid w:val="00E977E2"/>
    <w:rsid w:val="00E979FC"/>
    <w:rsid w:val="00EA64CA"/>
    <w:rsid w:val="00EB3530"/>
    <w:rsid w:val="00EB7EED"/>
    <w:rsid w:val="00EC2A97"/>
    <w:rsid w:val="00EC3CD3"/>
    <w:rsid w:val="00EC3D7A"/>
    <w:rsid w:val="00ED18FB"/>
    <w:rsid w:val="00ED3D19"/>
    <w:rsid w:val="00ED4F0E"/>
    <w:rsid w:val="00ED5A16"/>
    <w:rsid w:val="00ED5C43"/>
    <w:rsid w:val="00ED61D3"/>
    <w:rsid w:val="00EE193D"/>
    <w:rsid w:val="00EE237D"/>
    <w:rsid w:val="00EE3CF4"/>
    <w:rsid w:val="00EE4DF0"/>
    <w:rsid w:val="00EE5237"/>
    <w:rsid w:val="00EE67E1"/>
    <w:rsid w:val="00EE72AB"/>
    <w:rsid w:val="00EF26EB"/>
    <w:rsid w:val="00EF2715"/>
    <w:rsid w:val="00EF37E8"/>
    <w:rsid w:val="00EF52DB"/>
    <w:rsid w:val="00F01009"/>
    <w:rsid w:val="00F028AF"/>
    <w:rsid w:val="00F03889"/>
    <w:rsid w:val="00F05D7A"/>
    <w:rsid w:val="00F07F8C"/>
    <w:rsid w:val="00F11C03"/>
    <w:rsid w:val="00F14CCE"/>
    <w:rsid w:val="00F165B5"/>
    <w:rsid w:val="00F17133"/>
    <w:rsid w:val="00F21512"/>
    <w:rsid w:val="00F22C27"/>
    <w:rsid w:val="00F23D18"/>
    <w:rsid w:val="00F243CD"/>
    <w:rsid w:val="00F24DB6"/>
    <w:rsid w:val="00F336BB"/>
    <w:rsid w:val="00F378FD"/>
    <w:rsid w:val="00F42BD0"/>
    <w:rsid w:val="00F44F17"/>
    <w:rsid w:val="00F46A06"/>
    <w:rsid w:val="00F4712C"/>
    <w:rsid w:val="00F50948"/>
    <w:rsid w:val="00F50A40"/>
    <w:rsid w:val="00F535B5"/>
    <w:rsid w:val="00F54B04"/>
    <w:rsid w:val="00F551B8"/>
    <w:rsid w:val="00F554CA"/>
    <w:rsid w:val="00F56075"/>
    <w:rsid w:val="00F62800"/>
    <w:rsid w:val="00F6464D"/>
    <w:rsid w:val="00F6526A"/>
    <w:rsid w:val="00F660A8"/>
    <w:rsid w:val="00F67F3C"/>
    <w:rsid w:val="00F71446"/>
    <w:rsid w:val="00F76AFE"/>
    <w:rsid w:val="00F8117C"/>
    <w:rsid w:val="00F81DFF"/>
    <w:rsid w:val="00F925DB"/>
    <w:rsid w:val="00F925E3"/>
    <w:rsid w:val="00F92D71"/>
    <w:rsid w:val="00FA06D0"/>
    <w:rsid w:val="00FA3A40"/>
    <w:rsid w:val="00FA6168"/>
    <w:rsid w:val="00FC0A6D"/>
    <w:rsid w:val="00FC0B74"/>
    <w:rsid w:val="00FC0D83"/>
    <w:rsid w:val="00FC33DE"/>
    <w:rsid w:val="00FC3D7B"/>
    <w:rsid w:val="00FD4174"/>
    <w:rsid w:val="00FD45A2"/>
    <w:rsid w:val="00FD7C54"/>
    <w:rsid w:val="00FE3353"/>
    <w:rsid w:val="00FE381D"/>
    <w:rsid w:val="00FE38B4"/>
    <w:rsid w:val="00FF3B12"/>
    <w:rsid w:val="00FF4D84"/>
    <w:rsid w:val="00FF4F4A"/>
    <w:rsid w:val="00FF75A1"/>
    <w:rsid w:val="16DD460A"/>
    <w:rsid w:val="305D5144"/>
    <w:rsid w:val="33C839CE"/>
    <w:rsid w:val="46DF2C45"/>
    <w:rsid w:val="4EF645F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autoRedefine/>
    <w:qFormat/>
    <w:uiPriority w:val="0"/>
    <w:pPr>
      <w:ind w:left="100" w:leftChars="25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0000FF"/>
      <w:u w:val="single"/>
    </w:rPr>
  </w:style>
  <w:style w:type="paragraph" w:customStyle="1" w:styleId="10">
    <w:name w:val="Char Char Char Char"/>
    <w:basedOn w:val="1"/>
    <w:autoRedefine/>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Pages>
  <Words>2855</Words>
  <Characters>2927</Characters>
  <Lines>23</Lines>
  <Paragraphs>6</Paragraphs>
  <TotalTime>36</TotalTime>
  <ScaleCrop>false</ScaleCrop>
  <LinksUpToDate>false</LinksUpToDate>
  <CharactersWithSpaces>3003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2021-04-22T01:35:00Z</dcterms:created>
  <dc:creator>专业服务</dc:creator>
  <cp:lastModifiedBy>休宁县农业农村水利局收文员</cp:lastModifiedBy>
  <cp:lastPrinted>2024-04-17T00:34:00Z</cp:lastPrinted>
  <dcterms:modified xsi:type="dcterms:W3CDTF">2024-04-17T07:07:29Z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487F1EAA59064F3D9AD323A748E0A8C8_12</vt:lpwstr>
  </property>
</Properties>
</file>