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5"/>
        </w:rPr>
      </w:pPr>
      <w:r>
        <w:rPr>
          <w:rFonts w:hint="eastAsia" w:ascii="方正小标宋简体" w:eastAsia="方正小标宋简体"/>
          <w:sz w:val="36"/>
          <w:szCs w:val="32"/>
        </w:rPr>
        <w:t>2025年休宁县促进工业稳增长拟表彰先进单位名单</w:t>
      </w:r>
    </w:p>
    <w:p>
      <w:pPr>
        <w:rPr>
          <w:rFonts w:hint="eastAsia"/>
        </w:rPr>
      </w:pPr>
    </w:p>
    <w:p>
      <w:pPr>
        <w:numPr>
          <w:ilvl w:val="0"/>
          <w:numId w:val="1"/>
        </w:num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乡镇（14个）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海阳镇人民政府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齐云山镇人民政府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五城镇人民政府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东临溪镇人民政府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蓝田镇人民政府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溪口镇人民政府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渭桥乡人民政府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流口镇人民政府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岭南乡人民政府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白际乡人民政府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月潭湖镇人民政府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板桥乡人民政府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鹤城乡人民政府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山斗乡人民政府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/>
                <w:sz w:val="28"/>
                <w:szCs w:val="28"/>
                <w:vertAlign w:val="baseline"/>
              </w:rPr>
            </w:pPr>
          </w:p>
        </w:tc>
      </w:tr>
    </w:tbl>
    <w:p>
      <w:pPr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            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县直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部门</w:t>
      </w:r>
      <w:r>
        <w:rPr>
          <w:rFonts w:hint="eastAsia" w:ascii="黑体" w:hAnsi="黑体" w:eastAsia="黑体"/>
          <w:sz w:val="32"/>
          <w:szCs w:val="32"/>
        </w:rPr>
        <w:t>（24个）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县委办公室</w:t>
            </w:r>
          </w:p>
        </w:tc>
        <w:tc>
          <w:tcPr>
            <w:tcW w:w="284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县政府办公室</w:t>
            </w:r>
          </w:p>
        </w:tc>
        <w:tc>
          <w:tcPr>
            <w:tcW w:w="284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县委组织部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县法院</w:t>
            </w:r>
          </w:p>
        </w:tc>
        <w:tc>
          <w:tcPr>
            <w:tcW w:w="284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县检察院</w:t>
            </w:r>
          </w:p>
        </w:tc>
        <w:tc>
          <w:tcPr>
            <w:tcW w:w="284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休宁经开区管委会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县发展改革委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县科技商务工业信息化局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  <w:vertAlign w:val="baseline"/>
              </w:rPr>
            </w:pPr>
            <w:bookmarkStart w:id="0" w:name="_GoBack"/>
            <w:bookmarkEnd w:id="0"/>
            <w:r>
              <w:rPr>
                <w:rFonts w:hint="eastAsia" w:ascii="仿宋_GB2312" w:hAnsi="黑体" w:eastAsia="仿宋_GB2312"/>
                <w:sz w:val="28"/>
                <w:szCs w:val="28"/>
              </w:rPr>
              <w:t>县公安局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县财政局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县人力资源社会保障局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县住房城乡建设局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县农业农村局</w:t>
            </w:r>
          </w:p>
        </w:tc>
        <w:tc>
          <w:tcPr>
            <w:tcW w:w="284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县统计局</w:t>
            </w:r>
          </w:p>
        </w:tc>
        <w:tc>
          <w:tcPr>
            <w:tcW w:w="284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县林业局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县投资促进局</w:t>
            </w:r>
          </w:p>
        </w:tc>
        <w:tc>
          <w:tcPr>
            <w:tcW w:w="284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县纪委监委机关</w:t>
            </w:r>
          </w:p>
        </w:tc>
        <w:tc>
          <w:tcPr>
            <w:tcW w:w="284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县人大常委会办公室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县政协办公室</w:t>
            </w:r>
          </w:p>
        </w:tc>
        <w:tc>
          <w:tcPr>
            <w:tcW w:w="284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县委宣传部</w:t>
            </w:r>
          </w:p>
        </w:tc>
        <w:tc>
          <w:tcPr>
            <w:tcW w:w="284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县委统战部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县委政法委</w:t>
            </w:r>
          </w:p>
        </w:tc>
        <w:tc>
          <w:tcPr>
            <w:tcW w:w="284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县应急管理局</w:t>
            </w:r>
          </w:p>
        </w:tc>
        <w:tc>
          <w:tcPr>
            <w:tcW w:w="284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县市场监管局</w:t>
            </w:r>
          </w:p>
        </w:tc>
      </w:tr>
    </w:tbl>
    <w:p>
      <w:pPr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                                       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驻休单位（3个）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县税务局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县供电公司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 县农村商业银行</w:t>
            </w:r>
          </w:p>
        </w:tc>
      </w:tr>
    </w:tbl>
    <w:p>
      <w:pPr>
        <w:numPr>
          <w:ilvl w:val="0"/>
          <w:numId w:val="0"/>
        </w:numPr>
        <w:ind w:leftChars="0"/>
        <w:rPr>
          <w:rFonts w:hint="eastAsia" w:ascii="黑体" w:hAnsi="黑体" w:eastAsia="黑体"/>
          <w:sz w:val="32"/>
          <w:szCs w:val="32"/>
          <w:lang w:eastAsia="zh-CN"/>
        </w:rPr>
      </w:pPr>
    </w:p>
    <w:p>
      <w:pPr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   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企业（4个）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9"/>
        <w:gridCol w:w="4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昌辉汽车电器（黄山）股份公司</w:t>
            </w:r>
          </w:p>
        </w:tc>
        <w:tc>
          <w:tcPr>
            <w:tcW w:w="44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黄山奥特斯电气股份有限公司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黄山华能石化机械有限公司</w:t>
            </w:r>
          </w:p>
        </w:tc>
        <w:tc>
          <w:tcPr>
            <w:tcW w:w="44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黄山三佳谊华精密机械有限公司</w:t>
            </w:r>
          </w:p>
        </w:tc>
      </w:tr>
    </w:tbl>
    <w:p>
      <w:pPr>
        <w:rPr>
          <w:rFonts w:hint="eastAsia" w:ascii="仿宋_GB2312" w:eastAsia="仿宋_GB2312"/>
          <w:sz w:val="32"/>
          <w:szCs w:val="32"/>
        </w:rPr>
      </w:pPr>
    </w:p>
    <w:p>
      <w:r>
        <w:rPr>
          <w:rFonts w:hint="eastAsia" w:ascii="仿宋_GB2312" w:eastAsia="仿宋_GB2312"/>
          <w:sz w:val="32"/>
          <w:szCs w:val="32"/>
        </w:rPr>
        <w:t xml:space="preserve">     </w:t>
      </w:r>
    </w:p>
    <w:p>
      <w:pPr>
        <w:rPr>
          <w:rFonts w:hint="eastAsia" w:ascii="仿宋_GB2312" w:hAnsi="黑体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1D5CA2"/>
    <w:multiLevelType w:val="singleLevel"/>
    <w:tmpl w:val="ED1D5CA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E6086"/>
    <w:rsid w:val="00167869"/>
    <w:rsid w:val="007F3C91"/>
    <w:rsid w:val="00A37BB5"/>
    <w:rsid w:val="00DE2003"/>
    <w:rsid w:val="00FE6086"/>
    <w:rsid w:val="181C5E1E"/>
    <w:rsid w:val="74B60FF0"/>
    <w:rsid w:val="7CC7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362</Words>
  <Characters>367</Characters>
  <Lines>3</Lines>
  <Paragraphs>1</Paragraphs>
  <TotalTime>4</TotalTime>
  <ScaleCrop>false</ScaleCrop>
  <LinksUpToDate>false</LinksUpToDate>
  <CharactersWithSpaces>428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2026-03-19T00:38:00Z</dcterms:created>
  <dc:creator>Administrator</dc:creator>
  <cp:lastModifiedBy>Administrator</cp:lastModifiedBy>
  <dcterms:modified xsi:type="dcterms:W3CDTF">2026-03-23T08:59:32Z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4A5FCCFC4C64424194D25D1489EA6A80</vt:lpwstr>
  </property>
</Properties>
</file>