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eastAsia="仿宋_GB2312"/>
          <w:sz w:val="32"/>
          <w:szCs w:val="32"/>
        </w:rPr>
      </w:pPr>
    </w:p>
    <w:p>
      <w:pPr>
        <w:spacing w:line="600" w:lineRule="exact"/>
        <w:jc w:val="cente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188" w:beforeLines="60" w:line="600" w:lineRule="exact"/>
        <w:ind w:right="210" w:rightChars="100"/>
        <w:jc w:val="right"/>
        <w:textAlignment w:val="auto"/>
        <w:rPr>
          <w:rFonts w:ascii="仿宋_GB2312" w:eastAsia="仿宋_GB2312"/>
          <w:sz w:val="32"/>
          <w:szCs w:val="32"/>
        </w:rPr>
      </w:pPr>
      <w:r>
        <w:rPr>
          <w:rFonts w:hint="eastAsia" w:ascii="仿宋_GB2312" w:eastAsia="仿宋_GB2312"/>
          <w:sz w:val="32"/>
          <w:szCs w:val="32"/>
        </w:rPr>
        <w:t>休农水函〔20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116</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val="0"/>
        <w:spacing w:line="560" w:lineRule="exact"/>
        <w:ind w:right="0"/>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0"/>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关于印发《休宁县2022年废旧农膜回收</w:t>
      </w:r>
    </w:p>
    <w:p>
      <w:pPr>
        <w:keepNext w:val="0"/>
        <w:keepLines w:val="0"/>
        <w:pageBreakBefore w:val="0"/>
        <w:widowControl w:val="0"/>
        <w:kinsoku/>
        <w:wordWrap/>
        <w:overflowPunct/>
        <w:topLinePunct w:val="0"/>
        <w:autoSpaceDE/>
        <w:autoSpaceDN/>
        <w:bidi w:val="0"/>
        <w:adjustRightInd/>
        <w:snapToGrid w:val="0"/>
        <w:spacing w:line="560" w:lineRule="exact"/>
        <w:ind w:right="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实施方案》的通知</w:t>
      </w:r>
    </w:p>
    <w:bookmarkEnd w:id="0"/>
    <w:p>
      <w:pPr>
        <w:keepNext w:val="0"/>
        <w:keepLines w:val="0"/>
        <w:pageBreakBefore w:val="0"/>
        <w:widowControl w:val="0"/>
        <w:kinsoku/>
        <w:wordWrap/>
        <w:overflowPunct/>
        <w:topLinePunct w:val="0"/>
        <w:autoSpaceDE/>
        <w:autoSpaceDN/>
        <w:bidi w:val="0"/>
        <w:adjustRightInd/>
        <w:snapToGrid w:val="0"/>
        <w:spacing w:line="560" w:lineRule="exact"/>
        <w:ind w:right="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各有关乡镇：</w:t>
      </w:r>
    </w:p>
    <w:p>
      <w:pPr>
        <w:keepNext w:val="0"/>
        <w:keepLines w:val="0"/>
        <w:pageBreakBefore w:val="0"/>
        <w:widowControl w:val="0"/>
        <w:kinsoku/>
        <w:wordWrap/>
        <w:overflowPunct/>
        <w:topLinePunct w:val="0"/>
        <w:autoSpaceDE/>
        <w:autoSpaceDN/>
        <w:bidi w:val="0"/>
        <w:adjustRightInd/>
        <w:snapToGrid w:val="0"/>
        <w:spacing w:line="560" w:lineRule="exact"/>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现将《休宁县2022年废旧农膜回收实施方案》随文下发，请按照方案做好相关工作。</w:t>
      </w:r>
    </w:p>
    <w:p>
      <w:pPr>
        <w:keepNext w:val="0"/>
        <w:keepLines w:val="0"/>
        <w:pageBreakBefore w:val="0"/>
        <w:widowControl w:val="0"/>
        <w:kinsoku/>
        <w:wordWrap/>
        <w:overflowPunct/>
        <w:topLinePunct w:val="0"/>
        <w:autoSpaceDE/>
        <w:autoSpaceDN/>
        <w:bidi w:val="0"/>
        <w:adjustRightInd/>
        <w:snapToGrid w:val="0"/>
        <w:spacing w:line="560" w:lineRule="exact"/>
        <w:ind w:right="0" w:firstLine="640" w:firstLineChars="200"/>
        <w:jc w:val="left"/>
        <w:textAlignment w:val="auto"/>
        <w:rPr>
          <w:rFonts w:hint="eastAsia" w:ascii="仿宋_GB2312" w:hAnsi="仿宋_GB2312" w:eastAsia="仿宋_GB2312" w:cs="仿宋_GB2312"/>
          <w:b w:val="0"/>
          <w:bCs w:val="0"/>
          <w:sz w:val="32"/>
          <w:szCs w:val="32"/>
          <w:lang w:val="en-US" w:eastAsia="zh-CN"/>
        </w:rPr>
      </w:pPr>
    </w:p>
    <w:p>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附件：1．农膜回收利用台账</w:t>
      </w:r>
    </w:p>
    <w:p>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w:t>
      </w:r>
      <w:r>
        <w:rPr>
          <w:rFonts w:hint="eastAsia" w:ascii="仿宋_GB2312" w:hAnsi="仿宋_GB2312" w:eastAsia="仿宋_GB2312" w:cs="仿宋_GB2312"/>
          <w:color w:val="000000"/>
          <w:sz w:val="32"/>
          <w:szCs w:val="32"/>
        </w:rPr>
        <w:t>农膜回收企业名单</w:t>
      </w:r>
    </w:p>
    <w:p>
      <w:pPr>
        <w:pStyle w:val="5"/>
        <w:keepNext w:val="0"/>
        <w:keepLines w:val="0"/>
        <w:pageBreakBefore w:val="0"/>
        <w:widowControl w:val="0"/>
        <w:suppressLineNumbers w:val="0"/>
        <w:kinsoku/>
        <w:wordWrap/>
        <w:overflowPunct w:val="0"/>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3．</w:t>
      </w:r>
      <w:r>
        <w:rPr>
          <w:rFonts w:hint="eastAsia" w:ascii="仿宋_GB2312" w:hAnsi="仿宋_GB2312" w:eastAsia="仿宋_GB2312" w:cs="仿宋_GB2312"/>
          <w:color w:val="000000"/>
          <w:sz w:val="32"/>
          <w:szCs w:val="32"/>
        </w:rPr>
        <w:t>农膜回收网（站）点清单</w:t>
      </w:r>
    </w:p>
    <w:p>
      <w:pPr>
        <w:keepNext w:val="0"/>
        <w:keepLines w:val="0"/>
        <w:pageBreakBefore w:val="0"/>
        <w:widowControl w:val="0"/>
        <w:kinsoku/>
        <w:wordWrap/>
        <w:overflowPunct/>
        <w:topLinePunct w:val="0"/>
        <w:autoSpaceDE/>
        <w:autoSpaceDN/>
        <w:bidi w:val="0"/>
        <w:adjustRightInd/>
        <w:snapToGrid w:val="0"/>
        <w:spacing w:line="560" w:lineRule="exact"/>
        <w:ind w:right="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0" w:firstLine="4160" w:firstLineChars="13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休宁县农业农村水利局</w:t>
      </w:r>
    </w:p>
    <w:p>
      <w:pPr>
        <w:keepNext w:val="0"/>
        <w:keepLines w:val="0"/>
        <w:pageBreakBefore w:val="0"/>
        <w:widowControl w:val="0"/>
        <w:kinsoku/>
        <w:wordWrap/>
        <w:overflowPunct/>
        <w:topLinePunct w:val="0"/>
        <w:autoSpaceDE/>
        <w:autoSpaceDN/>
        <w:bidi w:val="0"/>
        <w:adjustRightInd/>
        <w:snapToGrid w:val="0"/>
        <w:spacing w:line="560" w:lineRule="exact"/>
        <w:ind w:right="0" w:firstLine="4480" w:firstLineChars="14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2022年10月24日</w:t>
      </w:r>
    </w:p>
    <w:p>
      <w:pPr>
        <w:keepNext w:val="0"/>
        <w:keepLines w:val="0"/>
        <w:pageBreakBefore w:val="0"/>
        <w:widowControl w:val="0"/>
        <w:kinsoku/>
        <w:wordWrap/>
        <w:overflowPunct/>
        <w:topLinePunct w:val="0"/>
        <w:autoSpaceDE/>
        <w:autoSpaceDN/>
        <w:bidi w:val="0"/>
        <w:adjustRightInd/>
        <w:snapToGrid w:val="0"/>
        <w:spacing w:line="560" w:lineRule="exact"/>
        <w:ind w:right="0" w:firstLine="4160" w:firstLineChars="13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0" w:firstLine="4160" w:firstLineChars="13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0" w:firstLine="4160" w:firstLineChars="13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0" w:firstLine="4160" w:firstLineChars="13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0" w:firstLine="4160" w:firstLineChars="13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0"/>
        <w:jc w:val="center"/>
        <w:textAlignment w:val="auto"/>
        <w:rPr>
          <w:rFonts w:hint="eastAsia" w:ascii="方正小标宋简体" w:hAnsi="方正小标宋简体" w:eastAsia="方正小标宋简体" w:cs="方正小标宋简体"/>
          <w:b w:val="0"/>
          <w:bCs w:val="0"/>
          <w:spacing w:val="2"/>
          <w:sz w:val="32"/>
          <w:szCs w:val="32"/>
        </w:rPr>
      </w:pPr>
      <w:r>
        <w:rPr>
          <w:rFonts w:hint="eastAsia" w:ascii="方正小标宋简体" w:hAnsi="方正小标宋简体" w:eastAsia="方正小标宋简体" w:cs="方正小标宋简体"/>
          <w:b w:val="0"/>
          <w:bCs w:val="0"/>
          <w:sz w:val="44"/>
          <w:szCs w:val="44"/>
        </w:rPr>
        <w:t>休宁县202</w:t>
      </w:r>
      <w:r>
        <w:rPr>
          <w:rFonts w:hint="eastAsia" w:ascii="方正小标宋简体" w:hAnsi="方正小标宋简体" w:eastAsia="方正小标宋简体" w:cs="方正小标宋简体"/>
          <w:b w:val="0"/>
          <w:bCs w:val="0"/>
          <w:sz w:val="44"/>
          <w:szCs w:val="44"/>
          <w:lang w:val="en-US" w:eastAsia="zh-CN"/>
        </w:rPr>
        <w:t>2</w:t>
      </w:r>
      <w:r>
        <w:rPr>
          <w:rFonts w:hint="eastAsia" w:ascii="方正小标宋简体" w:hAnsi="方正小标宋简体" w:eastAsia="方正小标宋简体" w:cs="方正小标宋简体"/>
          <w:b w:val="0"/>
          <w:bCs w:val="0"/>
          <w:sz w:val="44"/>
          <w:szCs w:val="44"/>
        </w:rPr>
        <w:t>年废旧农膜回收实施方案</w:t>
      </w:r>
    </w:p>
    <w:p>
      <w:pPr>
        <w:keepNext w:val="0"/>
        <w:keepLines w:val="0"/>
        <w:pageBreakBefore w:val="0"/>
        <w:widowControl w:val="0"/>
        <w:kinsoku/>
        <w:wordWrap/>
        <w:overflowPunct/>
        <w:topLinePunct w:val="0"/>
        <w:autoSpaceDE/>
        <w:autoSpaceDN/>
        <w:bidi w:val="0"/>
        <w:adjustRightInd w:val="0"/>
        <w:snapToGrid w:val="0"/>
        <w:spacing w:line="560" w:lineRule="exact"/>
        <w:ind w:right="0"/>
        <w:jc w:val="left"/>
        <w:textAlignment w:val="auto"/>
        <w:rPr>
          <w:rFonts w:hint="default" w:ascii="宋体" w:hAnsi="宋体" w:eastAsia="宋体" w:cs="宋体"/>
          <w:spacing w:val="2"/>
          <w:sz w:val="32"/>
          <w:szCs w:val="32"/>
          <w:lang w:val="en-US" w:eastAsia="zh-CN"/>
        </w:rPr>
      </w:pPr>
    </w:p>
    <w:p>
      <w:pPr>
        <w:keepNext w:val="0"/>
        <w:keepLines w:val="0"/>
        <w:pageBreakBefore w:val="0"/>
        <w:widowControl w:val="0"/>
        <w:kinsoku/>
        <w:wordWrap/>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根据《中共黄山市委</w:t>
      </w:r>
      <w:r>
        <w:rPr>
          <w:rFonts w:hint="eastAsia" w:ascii="仿宋_GB2312" w:hAnsi="仿宋_GB2312" w:eastAsia="仿宋_GB2312" w:cs="仿宋_GB2312"/>
          <w:sz w:val="32"/>
          <w:szCs w:val="32"/>
          <w:lang w:val="en-US" w:eastAsia="zh-CN"/>
        </w:rPr>
        <w:t xml:space="preserve"> 黄山市人民政府关于印发&lt;科技强农机械强农促进农民增收行动方案（2022-2025年）&gt;的通知</w:t>
      </w:r>
      <w:r>
        <w:rPr>
          <w:rFonts w:hint="eastAsia" w:ascii="仿宋_GB2312" w:hAnsi="仿宋_GB2312" w:eastAsia="仿宋_GB2312" w:cs="仿宋_GB2312"/>
          <w:sz w:val="32"/>
          <w:szCs w:val="32"/>
          <w:lang w:eastAsia="zh-CN"/>
        </w:rPr>
        <w:t>》（黄字〔</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 w:eastAsia="zh-CN"/>
        </w:rPr>
        <w:t>黄山市农业农村局关</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lang w:val="en" w:eastAsia="zh-CN"/>
        </w:rPr>
        <w:t>印发黄山市2022年废旧农膜回收利用实施方案的通知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黄农函〔2022〕105号文件</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为做好</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废旧</w:t>
      </w:r>
      <w:r>
        <w:rPr>
          <w:rFonts w:hint="eastAsia" w:ascii="仿宋_GB2312" w:hAnsi="仿宋_GB2312" w:eastAsia="仿宋_GB2312" w:cs="仿宋_GB2312"/>
          <w:sz w:val="32"/>
          <w:szCs w:val="32"/>
        </w:rPr>
        <w:t>农膜回收利用</w:t>
      </w:r>
      <w:r>
        <w:rPr>
          <w:rFonts w:hint="eastAsia" w:ascii="仿宋_GB2312" w:hAnsi="仿宋_GB2312" w:eastAsia="仿宋_GB2312" w:cs="仿宋_GB2312"/>
          <w:sz w:val="32"/>
          <w:szCs w:val="32"/>
          <w:lang w:eastAsia="zh-CN"/>
        </w:rPr>
        <w:t>工作并</w:t>
      </w:r>
      <w:r>
        <w:rPr>
          <w:rFonts w:hint="eastAsia" w:ascii="仿宋_GB2312" w:hAnsi="仿宋_GB2312" w:eastAsia="仿宋_GB2312" w:cs="仿宋_GB2312"/>
          <w:sz w:val="32"/>
          <w:szCs w:val="32"/>
        </w:rPr>
        <w:t>如期完成目标任务，</w:t>
      </w:r>
      <w:r>
        <w:rPr>
          <w:rFonts w:hint="eastAsia" w:ascii="仿宋_GB2312" w:hAnsi="仿宋_GB2312" w:eastAsia="仿宋_GB2312" w:cs="仿宋_GB2312"/>
          <w:sz w:val="32"/>
          <w:szCs w:val="32"/>
          <w:lang w:eastAsia="zh-CN"/>
        </w:rPr>
        <w:t>特制定本</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lang w:eastAsia="zh-CN"/>
        </w:rPr>
        <w:t>案。</w:t>
      </w:r>
    </w:p>
    <w:p>
      <w:pPr>
        <w:pStyle w:val="5"/>
        <w:keepNext w:val="0"/>
        <w:keepLines w:val="0"/>
        <w:pageBreakBefore w:val="0"/>
        <w:widowControl w:val="0"/>
        <w:suppressLineNumbers w:val="0"/>
        <w:kinsoku/>
        <w:wordWrap/>
        <w:overflowPunct w:val="0"/>
        <w:topLinePunct w:val="0"/>
        <w:autoSpaceDE/>
        <w:autoSpaceDN/>
        <w:bidi w:val="0"/>
        <w:adjustRightInd/>
        <w:snapToGrid w:val="0"/>
        <w:spacing w:line="560" w:lineRule="exact"/>
        <w:ind w:left="0" w:leftChars="0"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一、指导思想</w:t>
      </w:r>
    </w:p>
    <w:p>
      <w:pPr>
        <w:pStyle w:val="5"/>
        <w:keepNext w:val="0"/>
        <w:keepLines w:val="0"/>
        <w:pageBreakBefore w:val="0"/>
        <w:widowControl w:val="0"/>
        <w:suppressLineNumbers w:val="0"/>
        <w:kinsoku/>
        <w:wordWrap/>
        <w:overflowPunct w:val="0"/>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坚持以习近平新时代中国特色社会主义思想为指导，全面贯彻绿色发展理念，以试点示范为抓手，按照“政府引导、财政扶持、市场运作、群众参与”的思路，培育回收利用企业，建立健全回收利用网络有效防控“白色污染”,助力打好打赢“净土”保卫战，促进农业生态绿色发展。</w:t>
      </w:r>
    </w:p>
    <w:p>
      <w:pPr>
        <w:pStyle w:val="5"/>
        <w:keepNext w:val="0"/>
        <w:keepLines w:val="0"/>
        <w:pageBreakBefore w:val="0"/>
        <w:widowControl w:val="0"/>
        <w:suppressLineNumbers w:val="0"/>
        <w:kinsoku/>
        <w:wordWrap/>
        <w:overflowPunct w:val="0"/>
        <w:topLinePunct w:val="0"/>
        <w:autoSpaceDE/>
        <w:autoSpaceDN/>
        <w:bidi w:val="0"/>
        <w:adjustRightInd/>
        <w:snapToGrid w:val="0"/>
        <w:spacing w:line="560" w:lineRule="exact"/>
        <w:ind w:left="0" w:leftChars="0"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二、目标任务</w:t>
      </w:r>
    </w:p>
    <w:p>
      <w:pPr>
        <w:pStyle w:val="5"/>
        <w:keepNext w:val="0"/>
        <w:keepLines w:val="0"/>
        <w:pageBreakBefore w:val="0"/>
        <w:widowControl w:val="0"/>
        <w:suppressLineNumbers w:val="0"/>
        <w:kinsoku/>
        <w:wordWrap/>
        <w:overflowPunct w:val="0"/>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按照“两强一增”行动任务清单，2022年全县农膜回收率达到82%，到2025年建立健全农膜回收利用体系，回收率达到85%以上。各乡镇及时引导农膜使用者将废旧农膜捡拾归集、定点堆放，承担农膜使用、回收监督管理，落实废旧农膜归集回收的主体责任。结合农村人居环境整治等工作统筹推进，明确措施，细化目标，落实责任。</w:t>
      </w:r>
    </w:p>
    <w:p>
      <w:pPr>
        <w:pStyle w:val="5"/>
        <w:keepNext w:val="0"/>
        <w:keepLines w:val="0"/>
        <w:pageBreakBefore w:val="0"/>
        <w:widowControl w:val="0"/>
        <w:suppressLineNumbers w:val="0"/>
        <w:kinsoku/>
        <w:wordWrap/>
        <w:overflowPunct w:val="0"/>
        <w:topLinePunct w:val="0"/>
        <w:autoSpaceDE/>
        <w:autoSpaceDN/>
        <w:bidi w:val="0"/>
        <w:adjustRightInd/>
        <w:snapToGrid w:val="0"/>
        <w:spacing w:line="560" w:lineRule="exact"/>
        <w:ind w:left="0" w:leftChars="0"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三、重点工作</w:t>
      </w:r>
    </w:p>
    <w:p>
      <w:pPr>
        <w:pStyle w:val="5"/>
        <w:keepNext w:val="0"/>
        <w:keepLines w:val="0"/>
        <w:pageBreakBefore w:val="0"/>
        <w:widowControl w:val="0"/>
        <w:suppressLineNumbers w:val="0"/>
        <w:kinsoku/>
        <w:wordWrap/>
        <w:overflowPunct w:val="0"/>
        <w:topLinePunct w:val="0"/>
        <w:autoSpaceDE/>
        <w:autoSpaceDN/>
        <w:bidi w:val="0"/>
        <w:adjustRightInd/>
        <w:snapToGrid w:val="0"/>
        <w:spacing w:line="560" w:lineRule="exact"/>
        <w:ind w:left="0" w:leftChars="0"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（一）强化市场监管。</w:t>
      </w:r>
      <w:r>
        <w:rPr>
          <w:rFonts w:hint="eastAsia" w:ascii="仿宋_GB2312" w:hAnsi="仿宋_GB2312" w:eastAsia="仿宋_GB2312" w:cs="仿宋_GB2312"/>
          <w:color w:val="000000"/>
          <w:sz w:val="32"/>
          <w:szCs w:val="32"/>
        </w:rPr>
        <w:t>积极与经济和信息化、生态环境、市场监管、乡村振兴等部门密切配合，加强督促指导，形成齐抓共管、同向发力的工作机制。严格生产、销售环节监管，禁止生产、销售和使用厚度在0.01mm以下的地膜，严厉查处生产、销售、使用非标地膜行为，将非标地膜生产、销售列为农资打假的重要内容，坚决杜绝不达标地膜进入市场，确保进入</w:t>
      </w:r>
      <w:r>
        <w:rPr>
          <w:rFonts w:hint="eastAsia" w:ascii="仿宋_GB2312" w:hAnsi="仿宋_GB2312" w:eastAsia="仿宋_GB2312" w:cs="仿宋_GB2312"/>
          <w:color w:val="000000"/>
          <w:sz w:val="32"/>
          <w:szCs w:val="32"/>
          <w:lang w:val="en-US" w:eastAsia="zh-CN"/>
        </w:rPr>
        <w:t>市场的地膜产品符合质量标准要求，从源头上保障地膜的可回收。</w:t>
      </w:r>
    </w:p>
    <w:p>
      <w:pPr>
        <w:pStyle w:val="5"/>
        <w:keepNext w:val="0"/>
        <w:keepLines w:val="0"/>
        <w:pageBreakBefore w:val="0"/>
        <w:widowControl w:val="0"/>
        <w:suppressLineNumbers w:val="0"/>
        <w:kinsoku/>
        <w:wordWrap/>
        <w:overflowPunct w:val="0"/>
        <w:topLinePunct w:val="0"/>
        <w:autoSpaceDE/>
        <w:autoSpaceDN/>
        <w:bidi w:val="0"/>
        <w:adjustRightInd/>
        <w:snapToGrid w:val="0"/>
        <w:spacing w:line="560" w:lineRule="exact"/>
        <w:ind w:left="0" w:leftChars="0"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（二）推动减量增效。</w:t>
      </w:r>
      <w:r>
        <w:rPr>
          <w:rFonts w:hint="eastAsia" w:ascii="仿宋_GB2312" w:hAnsi="仿宋_GB2312" w:eastAsia="仿宋_GB2312" w:cs="仿宋_GB2312"/>
          <w:color w:val="000000"/>
          <w:sz w:val="32"/>
          <w:szCs w:val="32"/>
          <w:lang w:val="en-US" w:eastAsia="zh-CN"/>
        </w:rPr>
        <w:t>加强农业技术推广服务，为农膜使用者提供技术指导和服务，提高农膜科学使用水平。大力推广应用一膜两用、一膜多用和行间覆盖等技术与措施，加强轮作倒茬制度探索，降低地膜覆盖依赖度，减少地膜使用量；推广适时揭膜等技术，降低地膜残留风险；鼓励开展全生物可降解地膜示范推广，支持农业生产者使用全生物可降解地膜。</w:t>
      </w:r>
    </w:p>
    <w:p>
      <w:pPr>
        <w:pStyle w:val="5"/>
        <w:keepNext w:val="0"/>
        <w:keepLines w:val="0"/>
        <w:pageBreakBefore w:val="0"/>
        <w:widowControl w:val="0"/>
        <w:suppressLineNumbers w:val="0"/>
        <w:kinsoku/>
        <w:wordWrap/>
        <w:overflowPunct w:val="0"/>
        <w:topLinePunct w:val="0"/>
        <w:autoSpaceDE/>
        <w:autoSpaceDN/>
        <w:bidi w:val="0"/>
        <w:adjustRightInd/>
        <w:snapToGrid w:val="0"/>
        <w:spacing w:line="560" w:lineRule="exact"/>
        <w:ind w:left="0" w:leftChars="0" w:firstLine="643"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val="en-US" w:eastAsia="zh-CN"/>
        </w:rPr>
        <w:t>（三）构建回收处理体系。</w:t>
      </w:r>
      <w:r>
        <w:rPr>
          <w:rFonts w:hint="eastAsia" w:ascii="仿宋_GB2312" w:hAnsi="仿宋_GB2312" w:eastAsia="仿宋_GB2312" w:cs="仿宋_GB2312"/>
          <w:color w:val="000000"/>
          <w:sz w:val="32"/>
          <w:szCs w:val="32"/>
        </w:rPr>
        <w:t>坚持政府扶持、多方参与的原则，建立完善废旧农膜回收网络，构建</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回收加工企业、乡镇回收站、村（基地）回收网点的三级回收利用体系。鼓励农膜回收利用体系与可再生资源、农村垃圾处理、农资销售体系等相结合，就地就近、合理布局。对于具有二次利用价值的废旧农膜发挥市场机制，由使用者归集、市场主体回收后实现二次利用，加工生产再生颗粒、防水防漏材料、木塑托盘、木塑市政井盖等新产品；对于无利用价值的废旧农膜，纳入农村生活垃圾处理体系，进行无害化处置。</w:t>
      </w:r>
    </w:p>
    <w:p>
      <w:pPr>
        <w:pStyle w:val="5"/>
        <w:keepNext w:val="0"/>
        <w:keepLines w:val="0"/>
        <w:pageBreakBefore w:val="0"/>
        <w:widowControl w:val="0"/>
        <w:suppressLineNumbers w:val="0"/>
        <w:kinsoku/>
        <w:wordWrap/>
        <w:overflowPunct w:val="0"/>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（四）加强台账管理。</w:t>
      </w:r>
      <w:r>
        <w:rPr>
          <w:rFonts w:hint="eastAsia" w:ascii="仿宋_GB2312" w:hAnsi="仿宋_GB2312" w:eastAsia="仿宋_GB2312" w:cs="仿宋_GB2312"/>
          <w:color w:val="000000"/>
          <w:sz w:val="32"/>
          <w:szCs w:val="32"/>
        </w:rPr>
        <w:t>根据《农用薄膜管理办法》</w:t>
      </w:r>
      <w:r>
        <w:rPr>
          <w:rFonts w:hint="eastAsia" w:ascii="仿宋_GB2312" w:hAnsi="仿宋_GB2312" w:eastAsia="仿宋_GB2312" w:cs="仿宋_GB2312"/>
          <w:color w:val="000000"/>
          <w:sz w:val="32"/>
          <w:szCs w:val="32"/>
          <w:lang w:eastAsia="zh-CN"/>
        </w:rPr>
        <w:t>相关规定</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农用薄膜生产者、销售者、使用者、回收网点（站、公司）和再利用企业应当依法建立台账管理。</w:t>
      </w:r>
      <w:r>
        <w:rPr>
          <w:rFonts w:hint="eastAsia" w:ascii="仿宋_GB2312" w:hAnsi="仿宋_GB2312" w:eastAsia="仿宋_GB2312" w:cs="仿宋_GB2312"/>
          <w:color w:val="000000"/>
          <w:sz w:val="32"/>
          <w:szCs w:val="32"/>
          <w:lang w:val="en-US" w:eastAsia="zh-CN"/>
        </w:rPr>
        <w:t>按照属地原则建设台账，数据采集自下而上收集，建立农膜回收利用台账（附件1），并详列</w:t>
      </w:r>
      <w:r>
        <w:rPr>
          <w:rFonts w:hint="eastAsia" w:ascii="仿宋_GB2312" w:hAnsi="仿宋_GB2312" w:eastAsia="仿宋_GB2312" w:cs="仿宋_GB2312"/>
          <w:color w:val="000000"/>
          <w:sz w:val="32"/>
          <w:szCs w:val="32"/>
        </w:rPr>
        <w:t>农膜回收企业名单（附件</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）和农膜回收网 （站）点清单（附件</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p>
    <w:p>
      <w:pPr>
        <w:pStyle w:val="5"/>
        <w:keepNext w:val="0"/>
        <w:keepLines w:val="0"/>
        <w:pageBreakBefore w:val="0"/>
        <w:widowControl w:val="0"/>
        <w:suppressLineNumbers w:val="0"/>
        <w:kinsoku/>
        <w:wordWrap/>
        <w:overflowPunct w:val="0"/>
        <w:topLinePunct w:val="0"/>
        <w:autoSpaceDE/>
        <w:autoSpaceDN/>
        <w:bidi w:val="0"/>
        <w:adjustRightInd/>
        <w:snapToGrid w:val="0"/>
        <w:spacing w:line="560" w:lineRule="exact"/>
        <w:ind w:left="0" w:leftChars="0" w:firstLine="643" w:firstLineChars="200"/>
        <w:jc w:val="both"/>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bCs/>
          <w:color w:val="000000"/>
          <w:sz w:val="32"/>
          <w:szCs w:val="32"/>
          <w:lang w:val="en-US" w:eastAsia="zh-CN"/>
        </w:rPr>
        <w:t>（五）建立监测制度。</w:t>
      </w:r>
      <w:r>
        <w:rPr>
          <w:rFonts w:hint="eastAsia" w:ascii="仿宋_GB2312" w:hAnsi="仿宋_GB2312" w:eastAsia="仿宋_GB2312" w:cs="仿宋_GB2312"/>
          <w:color w:val="000000"/>
          <w:sz w:val="32"/>
          <w:szCs w:val="32"/>
          <w:lang w:eastAsia="zh-CN"/>
        </w:rPr>
        <w:t>根据《农用薄膜管理办法》要求，县级以上农业农村部门应当定期开展本行政区域的农田地膜残留监测。建立农膜残留监测制度，确定农田地膜残留监测点，按照《安徽省农田地膜残留监测技术方案（试行）》定期开展农膜残留监测。</w:t>
      </w:r>
    </w:p>
    <w:p>
      <w:pPr>
        <w:pStyle w:val="2"/>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left"/>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（六）继续试点回收</w:t>
      </w:r>
    </w:p>
    <w:p>
      <w:pPr>
        <w:keepNext w:val="0"/>
        <w:keepLines w:val="0"/>
        <w:pageBreakBefore w:val="0"/>
        <w:widowControl w:val="0"/>
        <w:kinsoku/>
        <w:wordWrap/>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1.回收经营主体：“生态美超市”或村经济合作联合社。经营主体负责地膜的回收和处理。</w:t>
      </w:r>
    </w:p>
    <w:p>
      <w:pPr>
        <w:pStyle w:val="2"/>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left"/>
        <w:textAlignment w:val="auto"/>
        <w:rPr>
          <w:rFonts w:hint="eastAsia" w:ascii="仿宋_GB2312" w:hAnsi="仿宋_GB2312" w:eastAsia="仿宋_GB2312" w:cs="仿宋_GB2312"/>
          <w:b w:val="0"/>
          <w:bCs w:val="0"/>
          <w:spacing w:val="-2"/>
          <w:sz w:val="32"/>
          <w:szCs w:val="32"/>
          <w:lang w:val="en-US" w:eastAsia="zh-CN"/>
        </w:rPr>
      </w:pPr>
      <w:r>
        <w:rPr>
          <w:rFonts w:hint="eastAsia" w:cs="仿宋_GB2312"/>
          <w:b w:val="0"/>
          <w:bCs w:val="0"/>
          <w:sz w:val="32"/>
          <w:szCs w:val="32"/>
          <w:lang w:val="en-US" w:eastAsia="zh-CN"/>
        </w:rPr>
        <w:t>2.</w:t>
      </w:r>
      <w:r>
        <w:rPr>
          <w:rFonts w:hint="eastAsia" w:ascii="仿宋_GB2312" w:hAnsi="仿宋_GB2312" w:eastAsia="仿宋_GB2312" w:cs="仿宋_GB2312"/>
          <w:b w:val="0"/>
          <w:bCs w:val="0"/>
          <w:spacing w:val="-2"/>
          <w:sz w:val="32"/>
          <w:szCs w:val="32"/>
          <w:lang w:val="en-US" w:eastAsia="zh-CN"/>
        </w:rPr>
        <w:t>对主要种植烟草、菊花和蔬菜的海阳镇、蓝田镇、齐云山镇、渭桥乡和溪口镇范围内产生的地膜予以回收。地膜回收价格按1.50元/斤执行（回收经营主体0.</w:t>
      </w:r>
      <w:r>
        <w:rPr>
          <w:rFonts w:hint="eastAsia" w:cs="仿宋_GB2312"/>
          <w:b w:val="0"/>
          <w:bCs w:val="0"/>
          <w:spacing w:val="-2"/>
          <w:sz w:val="32"/>
          <w:szCs w:val="32"/>
          <w:lang w:val="en-US" w:eastAsia="zh-CN"/>
        </w:rPr>
        <w:t>3</w:t>
      </w:r>
      <w:r>
        <w:rPr>
          <w:rFonts w:hint="eastAsia" w:ascii="仿宋_GB2312" w:hAnsi="仿宋_GB2312" w:eastAsia="仿宋_GB2312" w:cs="仿宋_GB2312"/>
          <w:b w:val="0"/>
          <w:bCs w:val="0"/>
          <w:spacing w:val="-2"/>
          <w:sz w:val="32"/>
          <w:szCs w:val="32"/>
          <w:lang w:val="en-US" w:eastAsia="zh-CN"/>
        </w:rPr>
        <w:t>0元/斤，回收价格1.</w:t>
      </w:r>
      <w:r>
        <w:rPr>
          <w:rFonts w:hint="eastAsia" w:cs="仿宋_GB2312"/>
          <w:b w:val="0"/>
          <w:bCs w:val="0"/>
          <w:spacing w:val="-2"/>
          <w:sz w:val="32"/>
          <w:szCs w:val="32"/>
          <w:lang w:val="en-US" w:eastAsia="zh-CN"/>
        </w:rPr>
        <w:t>2</w:t>
      </w:r>
      <w:r>
        <w:rPr>
          <w:rFonts w:hint="eastAsia" w:ascii="仿宋_GB2312" w:hAnsi="仿宋_GB2312" w:eastAsia="仿宋_GB2312" w:cs="仿宋_GB2312"/>
          <w:b w:val="0"/>
          <w:bCs w:val="0"/>
          <w:spacing w:val="-2"/>
          <w:sz w:val="32"/>
          <w:szCs w:val="32"/>
          <w:lang w:val="en-US" w:eastAsia="zh-CN"/>
        </w:rPr>
        <w:t>0元/斤）。</w:t>
      </w:r>
    </w:p>
    <w:p>
      <w:pPr>
        <w:pStyle w:val="2"/>
        <w:keepNext w:val="0"/>
        <w:keepLines w:val="0"/>
        <w:pageBreakBefore w:val="0"/>
        <w:widowControl w:val="0"/>
        <w:kinsoku/>
        <w:wordWrap/>
        <w:overflowPunct/>
        <w:topLinePunct w:val="0"/>
        <w:autoSpaceDE/>
        <w:autoSpaceDN/>
        <w:bidi w:val="0"/>
        <w:adjustRightInd w:val="0"/>
        <w:snapToGrid w:val="0"/>
        <w:spacing w:line="560" w:lineRule="exact"/>
        <w:ind w:right="0" w:firstLine="696" w:firstLineChars="200"/>
        <w:jc w:val="left"/>
        <w:textAlignment w:val="auto"/>
        <w:rPr>
          <w:rFonts w:hint="default" w:ascii="仿宋_GB2312" w:hAnsi="仿宋_GB2312" w:eastAsia="仿宋_GB2312" w:cs="仿宋_GB2312"/>
          <w:b w:val="0"/>
          <w:bCs w:val="0"/>
          <w:spacing w:val="-2"/>
          <w:sz w:val="32"/>
          <w:szCs w:val="32"/>
          <w:lang w:val="en-US" w:eastAsia="zh-CN"/>
        </w:rPr>
      </w:pPr>
      <w:r>
        <w:rPr>
          <w:rFonts w:hint="eastAsia" w:cs="仿宋_GB2312"/>
          <w:b w:val="0"/>
          <w:bCs w:val="0"/>
          <w:spacing w:val="14"/>
          <w:sz w:val="32"/>
          <w:szCs w:val="32"/>
          <w:lang w:val="en-US" w:eastAsia="zh-CN"/>
        </w:rPr>
        <w:t>3.</w:t>
      </w:r>
      <w:r>
        <w:rPr>
          <w:rFonts w:hint="eastAsia" w:ascii="仿宋_GB2312" w:hAnsi="仿宋_GB2312" w:eastAsia="仿宋_GB2312" w:cs="仿宋_GB2312"/>
          <w:b w:val="0"/>
          <w:bCs w:val="0"/>
          <w:spacing w:val="-2"/>
          <w:sz w:val="32"/>
          <w:szCs w:val="32"/>
          <w:lang w:val="en-US" w:eastAsia="zh-CN"/>
        </w:rPr>
        <w:t>经</w:t>
      </w:r>
      <w:r>
        <w:rPr>
          <w:rFonts w:hint="eastAsia" w:ascii="仿宋_GB2312" w:hAnsi="仿宋_GB2312" w:eastAsia="仿宋_GB2312" w:cs="仿宋_GB2312"/>
          <w:b w:val="0"/>
          <w:bCs w:val="0"/>
          <w:spacing w:val="-2"/>
          <w:sz w:val="32"/>
          <w:szCs w:val="32"/>
          <w:lang w:val="en-US" w:eastAsia="zh-CN"/>
        </w:rPr>
        <w:t>营主体要做好回收台账</w:t>
      </w:r>
      <w:r>
        <w:rPr>
          <w:rFonts w:hint="eastAsia" w:cs="仿宋_GB2312"/>
          <w:b w:val="0"/>
          <w:bCs w:val="0"/>
          <w:spacing w:val="-2"/>
          <w:sz w:val="32"/>
          <w:szCs w:val="32"/>
          <w:lang w:val="en-US" w:eastAsia="zh-CN"/>
        </w:rPr>
        <w:t>和处理台账，乡镇做好区域内台账。</w:t>
      </w:r>
    </w:p>
    <w:p>
      <w:pPr>
        <w:pStyle w:val="2"/>
        <w:keepNext w:val="0"/>
        <w:keepLines w:val="0"/>
        <w:pageBreakBefore w:val="0"/>
        <w:widowControl w:val="0"/>
        <w:kinsoku/>
        <w:wordWrap/>
        <w:overflowPunct/>
        <w:topLinePunct w:val="0"/>
        <w:autoSpaceDE/>
        <w:autoSpaceDN/>
        <w:bidi w:val="0"/>
        <w:adjustRightInd w:val="0"/>
        <w:snapToGrid w:val="0"/>
        <w:spacing w:line="560" w:lineRule="exact"/>
        <w:ind w:right="0" w:firstLine="632" w:firstLineChars="200"/>
        <w:jc w:val="left"/>
        <w:textAlignment w:val="auto"/>
        <w:rPr>
          <w:rFonts w:hint="eastAsia" w:ascii="仿宋_GB2312" w:hAnsi="仿宋_GB2312" w:eastAsia="仿宋_GB2312" w:cs="仿宋_GB2312"/>
          <w:sz w:val="32"/>
          <w:szCs w:val="32"/>
          <w:lang w:val="en-US"/>
        </w:rPr>
      </w:pPr>
      <w:r>
        <w:rPr>
          <w:rFonts w:hint="eastAsia" w:cs="仿宋_GB2312"/>
          <w:b w:val="0"/>
          <w:bCs w:val="0"/>
          <w:spacing w:val="-2"/>
          <w:sz w:val="32"/>
          <w:szCs w:val="32"/>
          <w:lang w:val="en-US" w:eastAsia="zh-CN"/>
        </w:rPr>
        <w:t>4.</w:t>
      </w:r>
      <w:r>
        <w:rPr>
          <w:rFonts w:hint="eastAsia" w:ascii="仿宋_GB2312" w:hAnsi="仿宋_GB2312" w:eastAsia="仿宋_GB2312" w:cs="仿宋_GB2312"/>
          <w:b w:val="0"/>
          <w:bCs w:val="0"/>
          <w:spacing w:val="-2"/>
          <w:sz w:val="32"/>
          <w:szCs w:val="32"/>
          <w:lang w:val="en-US" w:eastAsia="zh-CN"/>
        </w:rPr>
        <w:t>县农业农村水利局结合台账验收（处理地膜时必须有县农业农村水利局工作人员在场）。</w:t>
      </w:r>
    </w:p>
    <w:p>
      <w:pPr>
        <w:pStyle w:val="2"/>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四、保障措施</w:t>
      </w:r>
    </w:p>
    <w:p>
      <w:pPr>
        <w:pStyle w:val="2"/>
        <w:keepNext w:val="0"/>
        <w:keepLines w:val="0"/>
        <w:pageBreakBefore w:val="0"/>
        <w:widowControl w:val="0"/>
        <w:kinsoku/>
        <w:wordWrap/>
        <w:overflowPunct/>
        <w:topLinePunct w:val="0"/>
        <w:autoSpaceDE/>
        <w:autoSpaceDN/>
        <w:bidi w:val="0"/>
        <w:adjustRightInd w:val="0"/>
        <w:snapToGrid w:val="0"/>
        <w:spacing w:line="560" w:lineRule="exact"/>
        <w:ind w:right="0" w:firstLine="70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pacing w:val="15"/>
          <w:sz w:val="32"/>
          <w:szCs w:val="32"/>
        </w:rPr>
        <w:t>（</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pacing w:val="-46"/>
          <w:sz w:val="32"/>
          <w:szCs w:val="32"/>
        </w:rPr>
        <w:t>）</w:t>
      </w:r>
      <w:r>
        <w:rPr>
          <w:rFonts w:hint="eastAsia" w:ascii="楷体_GB2312" w:hAnsi="楷体_GB2312" w:eastAsia="楷体_GB2312" w:cs="楷体_GB2312"/>
          <w:b/>
          <w:bCs/>
          <w:spacing w:val="4"/>
          <w:sz w:val="32"/>
          <w:szCs w:val="32"/>
        </w:rPr>
        <w:t>加强组织领导</w:t>
      </w:r>
      <w:r>
        <w:rPr>
          <w:rFonts w:hint="eastAsia" w:ascii="楷体_GB2312" w:hAnsi="楷体_GB2312" w:eastAsia="楷体_GB2312" w:cs="楷体_GB2312"/>
          <w:b/>
          <w:bCs/>
          <w:spacing w:val="-2"/>
          <w:sz w:val="32"/>
          <w:szCs w:val="32"/>
        </w:rPr>
        <w:t>。</w:t>
      </w:r>
      <w:r>
        <w:rPr>
          <w:rFonts w:hint="eastAsia" w:ascii="仿宋_GB2312" w:hAnsi="仿宋_GB2312" w:eastAsia="仿宋_GB2312" w:cs="仿宋_GB2312"/>
          <w:spacing w:val="-2"/>
          <w:sz w:val="32"/>
          <w:szCs w:val="32"/>
        </w:rPr>
        <w:t>各</w:t>
      </w:r>
      <w:r>
        <w:rPr>
          <w:rFonts w:hint="eastAsia" w:ascii="仿宋_GB2312" w:hAnsi="仿宋_GB2312" w:eastAsia="仿宋_GB2312" w:cs="仿宋_GB2312"/>
          <w:spacing w:val="-2"/>
          <w:sz w:val="32"/>
          <w:szCs w:val="32"/>
          <w:lang w:val="en-US"/>
        </w:rPr>
        <w:t>乡镇及相关</w:t>
      </w:r>
      <w:r>
        <w:rPr>
          <w:rFonts w:hint="eastAsia" w:ascii="仿宋_GB2312" w:hAnsi="仿宋_GB2312" w:eastAsia="仿宋_GB2312" w:cs="仿宋_GB2312"/>
          <w:spacing w:val="-2"/>
          <w:sz w:val="32"/>
          <w:szCs w:val="32"/>
        </w:rPr>
        <w:t>部门要充分认识废旧</w:t>
      </w:r>
      <w:r>
        <w:rPr>
          <w:rFonts w:hint="eastAsia" w:ascii="仿宋_GB2312" w:hAnsi="仿宋_GB2312" w:eastAsia="仿宋_GB2312" w:cs="仿宋_GB2312"/>
          <w:spacing w:val="-2"/>
          <w:sz w:val="32"/>
          <w:szCs w:val="32"/>
          <w:lang w:val="en-US"/>
        </w:rPr>
        <w:t>地</w:t>
      </w:r>
      <w:r>
        <w:rPr>
          <w:rFonts w:hint="eastAsia" w:ascii="仿宋_GB2312" w:hAnsi="仿宋_GB2312" w:eastAsia="仿宋_GB2312" w:cs="仿宋_GB2312"/>
          <w:spacing w:val="-4"/>
          <w:sz w:val="32"/>
          <w:szCs w:val="32"/>
        </w:rPr>
        <w:t>膜回收利用工作的重要性、紧迫性，把做好废旧</w:t>
      </w:r>
      <w:r>
        <w:rPr>
          <w:rFonts w:hint="eastAsia" w:ascii="仿宋_GB2312" w:hAnsi="仿宋_GB2312" w:eastAsia="仿宋_GB2312" w:cs="仿宋_GB2312"/>
          <w:spacing w:val="-4"/>
          <w:sz w:val="32"/>
          <w:szCs w:val="32"/>
          <w:lang w:val="en-US"/>
        </w:rPr>
        <w:t>地</w:t>
      </w:r>
      <w:r>
        <w:rPr>
          <w:rFonts w:hint="eastAsia" w:ascii="仿宋_GB2312" w:hAnsi="仿宋_GB2312" w:eastAsia="仿宋_GB2312" w:cs="仿宋_GB2312"/>
          <w:spacing w:val="-4"/>
          <w:sz w:val="32"/>
          <w:szCs w:val="32"/>
        </w:rPr>
        <w:t>膜回收利用工</w:t>
      </w:r>
      <w:r>
        <w:rPr>
          <w:rFonts w:hint="eastAsia" w:ascii="仿宋_GB2312" w:hAnsi="仿宋_GB2312" w:eastAsia="仿宋_GB2312" w:cs="仿宋_GB2312"/>
          <w:spacing w:val="-5"/>
          <w:sz w:val="32"/>
          <w:szCs w:val="32"/>
        </w:rPr>
        <w:t>作作为一项重要工作，明确责任分工，加强组织领导，精心安排</w:t>
      </w:r>
      <w:r>
        <w:rPr>
          <w:rFonts w:hint="eastAsia" w:ascii="仿宋_GB2312" w:hAnsi="仿宋_GB2312" w:eastAsia="仿宋_GB2312" w:cs="仿宋_GB2312"/>
          <w:sz w:val="32"/>
          <w:szCs w:val="32"/>
        </w:rPr>
        <w:t>部署，确保各项工作得到有效落实。</w:t>
      </w:r>
    </w:p>
    <w:p>
      <w:pPr>
        <w:pStyle w:val="2"/>
        <w:keepNext w:val="0"/>
        <w:keepLines w:val="0"/>
        <w:pageBreakBefore w:val="0"/>
        <w:widowControl w:val="0"/>
        <w:kinsoku/>
        <w:wordWrap/>
        <w:overflowPunct/>
        <w:topLinePunct w:val="0"/>
        <w:autoSpaceDE/>
        <w:autoSpaceDN/>
        <w:bidi w:val="0"/>
        <w:adjustRightInd w:val="0"/>
        <w:snapToGrid w:val="0"/>
        <w:spacing w:line="560" w:lineRule="exact"/>
        <w:ind w:right="0" w:firstLine="703" w:firstLineChars="200"/>
        <w:jc w:val="left"/>
        <w:textAlignment w:val="auto"/>
        <w:rPr>
          <w:rFonts w:hint="eastAsia" w:ascii="仿宋_GB2312" w:hAnsi="仿宋_GB2312" w:eastAsia="仿宋_GB2312" w:cs="仿宋_GB2312"/>
          <w:spacing w:val="4"/>
          <w:sz w:val="32"/>
          <w:szCs w:val="32"/>
          <w:lang w:val="en-US"/>
        </w:rPr>
      </w:pPr>
      <w:r>
        <w:rPr>
          <w:rFonts w:hint="eastAsia" w:ascii="楷体_GB2312" w:hAnsi="楷体_GB2312" w:eastAsia="楷体_GB2312" w:cs="楷体_GB2312"/>
          <w:b/>
          <w:bCs/>
          <w:spacing w:val="15"/>
          <w:sz w:val="32"/>
          <w:szCs w:val="32"/>
        </w:rPr>
        <w:t>（二）加强政策扶持。</w:t>
      </w:r>
      <w:r>
        <w:rPr>
          <w:rFonts w:hint="eastAsia" w:ascii="仿宋_GB2312" w:hAnsi="仿宋_GB2312" w:eastAsia="仿宋_GB2312" w:cs="仿宋_GB2312"/>
          <w:sz w:val="32"/>
          <w:szCs w:val="32"/>
        </w:rPr>
        <w:t>积极争取</w:t>
      </w:r>
      <w:r>
        <w:rPr>
          <w:rFonts w:hint="eastAsia" w:ascii="仿宋_GB2312" w:hAnsi="仿宋_GB2312" w:eastAsia="仿宋_GB2312" w:cs="仿宋_GB2312"/>
          <w:sz w:val="32"/>
          <w:szCs w:val="32"/>
          <w:lang w:val="en-US"/>
        </w:rPr>
        <w:t>上级和</w:t>
      </w:r>
      <w:r>
        <w:rPr>
          <w:rFonts w:hint="eastAsia" w:ascii="仿宋_GB2312" w:hAnsi="仿宋_GB2312" w:eastAsia="仿宋_GB2312" w:cs="仿宋_GB2312"/>
          <w:sz w:val="32"/>
          <w:szCs w:val="32"/>
        </w:rPr>
        <w:t>地方财政</w:t>
      </w:r>
      <w:r>
        <w:rPr>
          <w:rFonts w:hint="eastAsia" w:ascii="仿宋_GB2312" w:hAnsi="仿宋_GB2312" w:eastAsia="仿宋_GB2312" w:cs="仿宋_GB2312"/>
          <w:sz w:val="32"/>
          <w:szCs w:val="32"/>
          <w:lang w:val="en-US"/>
        </w:rPr>
        <w:t>以及</w:t>
      </w:r>
      <w:r>
        <w:rPr>
          <w:rFonts w:hint="eastAsia" w:ascii="仿宋_GB2312" w:hAnsi="仿宋_GB2312" w:eastAsia="仿宋_GB2312" w:cs="仿宋_GB2312"/>
          <w:sz w:val="32"/>
          <w:szCs w:val="32"/>
        </w:rPr>
        <w:t>有关部门项目资金支持，切实加大对废旧</w:t>
      </w:r>
      <w:r>
        <w:rPr>
          <w:rFonts w:hint="eastAsia" w:ascii="仿宋_GB2312" w:hAnsi="仿宋_GB2312" w:eastAsia="仿宋_GB2312" w:cs="仿宋_GB2312"/>
          <w:sz w:val="32"/>
          <w:szCs w:val="32"/>
          <w:lang w:val="en-US"/>
        </w:rPr>
        <w:t>地</w:t>
      </w:r>
      <w:r>
        <w:rPr>
          <w:rFonts w:hint="eastAsia" w:ascii="仿宋_GB2312" w:hAnsi="仿宋_GB2312" w:eastAsia="仿宋_GB2312" w:cs="仿宋_GB2312"/>
          <w:sz w:val="32"/>
          <w:szCs w:val="32"/>
        </w:rPr>
        <w:t>膜回收处理的投入力度，重点支持废旧</w:t>
      </w:r>
      <w:r>
        <w:rPr>
          <w:rFonts w:hint="eastAsia" w:ascii="仿宋_GB2312" w:hAnsi="仿宋_GB2312" w:eastAsia="仿宋_GB2312" w:cs="仿宋_GB2312"/>
          <w:sz w:val="32"/>
          <w:szCs w:val="32"/>
          <w:lang w:val="en-US"/>
        </w:rPr>
        <w:t>地</w:t>
      </w:r>
      <w:r>
        <w:rPr>
          <w:rFonts w:hint="eastAsia" w:ascii="仿宋_GB2312" w:hAnsi="仿宋_GB2312" w:eastAsia="仿宋_GB2312" w:cs="仿宋_GB2312"/>
          <w:sz w:val="32"/>
          <w:szCs w:val="32"/>
        </w:rPr>
        <w:t>膜回收网点、田间收集设施建设、专业化回收处理以及国标地膜、可降解地膜的试验示范推广。</w:t>
      </w:r>
    </w:p>
    <w:p>
      <w:pPr>
        <w:pStyle w:val="2"/>
        <w:keepNext w:val="0"/>
        <w:keepLines w:val="0"/>
        <w:pageBreakBefore w:val="0"/>
        <w:widowControl w:val="0"/>
        <w:kinsoku/>
        <w:wordWrap/>
        <w:overflowPunct/>
        <w:topLinePunct w:val="0"/>
        <w:autoSpaceDE/>
        <w:autoSpaceDN/>
        <w:bidi w:val="0"/>
        <w:adjustRightInd w:val="0"/>
        <w:snapToGrid w:val="0"/>
        <w:spacing w:line="560" w:lineRule="exact"/>
        <w:ind w:right="0" w:firstLine="703" w:firstLineChars="200"/>
        <w:jc w:val="left"/>
        <w:textAlignment w:val="auto"/>
        <w:rPr>
          <w:rFonts w:hint="eastAsia" w:ascii="仿宋_GB2312" w:hAnsi="仿宋_GB2312" w:eastAsia="仿宋_GB2312" w:cs="仿宋_GB2312"/>
          <w:sz w:val="32"/>
          <w:szCs w:val="32"/>
          <w:lang w:val="en-US"/>
        </w:rPr>
      </w:pPr>
      <w:r>
        <w:rPr>
          <w:rFonts w:hint="eastAsia" w:ascii="楷体_GB2312" w:hAnsi="楷体_GB2312" w:eastAsia="楷体_GB2312" w:cs="楷体_GB2312"/>
          <w:b/>
          <w:bCs/>
          <w:spacing w:val="15"/>
          <w:sz w:val="32"/>
          <w:szCs w:val="32"/>
        </w:rPr>
        <w:t>（三）加强</w:t>
      </w:r>
      <w:r>
        <w:rPr>
          <w:rFonts w:hint="eastAsia" w:ascii="楷体_GB2312" w:hAnsi="楷体_GB2312" w:eastAsia="楷体_GB2312" w:cs="楷体_GB2312"/>
          <w:b/>
          <w:bCs/>
          <w:spacing w:val="15"/>
          <w:sz w:val="32"/>
          <w:szCs w:val="32"/>
          <w:lang w:val="en-US"/>
        </w:rPr>
        <w:t>地</w:t>
      </w:r>
      <w:r>
        <w:rPr>
          <w:rFonts w:hint="eastAsia" w:ascii="楷体_GB2312" w:hAnsi="楷体_GB2312" w:eastAsia="楷体_GB2312" w:cs="楷体_GB2312"/>
          <w:b/>
          <w:bCs/>
          <w:spacing w:val="15"/>
          <w:sz w:val="32"/>
          <w:szCs w:val="32"/>
        </w:rPr>
        <w:t>膜使用和回收利用统计。</w:t>
      </w:r>
      <w:r>
        <w:rPr>
          <w:rFonts w:hint="eastAsia" w:ascii="仿宋_GB2312" w:hAnsi="仿宋_GB2312" w:eastAsia="仿宋_GB2312" w:cs="仿宋_GB2312"/>
          <w:spacing w:val="-3"/>
          <w:sz w:val="32"/>
          <w:szCs w:val="32"/>
        </w:rPr>
        <w:t>根据《农膜管理办法》相关</w:t>
      </w:r>
      <w:r>
        <w:rPr>
          <w:rFonts w:hint="eastAsia" w:ascii="仿宋_GB2312" w:hAnsi="仿宋_GB2312" w:eastAsia="仿宋_GB2312" w:cs="仿宋_GB2312"/>
          <w:spacing w:val="-5"/>
          <w:sz w:val="32"/>
          <w:szCs w:val="32"/>
        </w:rPr>
        <w:t>规定，农用薄膜生产者、销售者、使用者、回收网点和再利用企</w:t>
      </w:r>
      <w:r>
        <w:rPr>
          <w:rFonts w:hint="eastAsia" w:ascii="仿宋_GB2312" w:hAnsi="仿宋_GB2312" w:eastAsia="仿宋_GB2312" w:cs="仿宋_GB2312"/>
          <w:sz w:val="32"/>
          <w:szCs w:val="32"/>
        </w:rPr>
        <w:t>业应当依法建立台账管理。</w:t>
      </w:r>
    </w:p>
    <w:p>
      <w:pPr>
        <w:pStyle w:val="2"/>
        <w:keepNext w:val="0"/>
        <w:keepLines w:val="0"/>
        <w:pageBreakBefore w:val="0"/>
        <w:widowControl w:val="0"/>
        <w:kinsoku/>
        <w:wordWrap/>
        <w:overflowPunct/>
        <w:topLinePunct w:val="0"/>
        <w:autoSpaceDE/>
        <w:autoSpaceDN/>
        <w:bidi w:val="0"/>
        <w:adjustRightInd w:val="0"/>
        <w:snapToGrid w:val="0"/>
        <w:spacing w:line="560" w:lineRule="exact"/>
        <w:ind w:right="0" w:firstLine="70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pacing w:val="15"/>
          <w:sz w:val="32"/>
          <w:szCs w:val="32"/>
        </w:rPr>
        <w:t>（</w:t>
      </w:r>
      <w:r>
        <w:rPr>
          <w:rFonts w:hint="eastAsia" w:ascii="楷体_GB2312" w:hAnsi="楷体_GB2312" w:eastAsia="楷体_GB2312" w:cs="楷体_GB2312"/>
          <w:b/>
          <w:bCs/>
          <w:spacing w:val="15"/>
          <w:sz w:val="32"/>
          <w:szCs w:val="32"/>
          <w:lang w:val="en-US"/>
        </w:rPr>
        <w:t>四</w:t>
      </w:r>
      <w:r>
        <w:rPr>
          <w:rFonts w:hint="eastAsia" w:ascii="楷体_GB2312" w:hAnsi="楷体_GB2312" w:eastAsia="楷体_GB2312" w:cs="楷体_GB2312"/>
          <w:b/>
          <w:bCs/>
          <w:spacing w:val="15"/>
          <w:sz w:val="32"/>
          <w:szCs w:val="32"/>
        </w:rPr>
        <w:t>）开展农膜回收利用宣传推广。</w:t>
      </w:r>
      <w:r>
        <w:rPr>
          <w:rFonts w:hint="eastAsia" w:ascii="仿宋_GB2312" w:hAnsi="仿宋_GB2312" w:eastAsia="仿宋_GB2312" w:cs="仿宋_GB2312"/>
          <w:sz w:val="32"/>
          <w:szCs w:val="32"/>
        </w:rPr>
        <w:t>采取多种形式，加强《土壤污染防治法》《农用薄膜管理办法》等法规的宣传，增强农膜生产者、销售者、使用者的社会责任，提高全社会特别是广大农民参与防治白色污染的自觉性和积极性。加强农业技术推广服务，为农膜使用者提供技术指导和服务，引导农业生产经营主体科学选择使用农膜，提高农膜科学使用水平。</w:t>
      </w:r>
    </w:p>
    <w:p>
      <w:pPr>
        <w:pStyle w:val="2"/>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left"/>
        <w:textAlignment w:val="auto"/>
        <w:rPr>
          <w:rFonts w:hint="eastAsia" w:ascii="仿宋_GB2312" w:hAnsi="仿宋_GB2312" w:eastAsia="仿宋_GB2312" w:cs="仿宋_GB2312"/>
          <w:sz w:val="32"/>
          <w:szCs w:val="32"/>
          <w:lang w:val="en-US"/>
        </w:rPr>
      </w:pPr>
    </w:p>
    <w:p>
      <w:pPr>
        <w:pStyle w:val="2"/>
        <w:keepNext w:val="0"/>
        <w:keepLines w:val="0"/>
        <w:pageBreakBefore w:val="0"/>
        <w:widowControl w:val="0"/>
        <w:kinsoku/>
        <w:wordWrap/>
        <w:overflowPunct/>
        <w:topLinePunct w:val="0"/>
        <w:autoSpaceDE/>
        <w:autoSpaceDN/>
        <w:bidi w:val="0"/>
        <w:adjustRightInd w:val="0"/>
        <w:snapToGrid w:val="0"/>
        <w:spacing w:line="560" w:lineRule="exact"/>
        <w:ind w:right="0" w:firstLine="4480" w:firstLineChars="14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休宁县农业农村水利局</w:t>
      </w:r>
    </w:p>
    <w:p>
      <w:pPr>
        <w:pStyle w:val="2"/>
        <w:keepNext w:val="0"/>
        <w:keepLines w:val="0"/>
        <w:pageBreakBefore w:val="0"/>
        <w:widowControl w:val="0"/>
        <w:kinsoku/>
        <w:wordWrap/>
        <w:overflowPunct/>
        <w:topLinePunct w:val="0"/>
        <w:autoSpaceDE/>
        <w:autoSpaceDN/>
        <w:bidi w:val="0"/>
        <w:adjustRightInd w:val="0"/>
        <w:snapToGrid w:val="0"/>
        <w:spacing w:line="560" w:lineRule="exact"/>
        <w:ind w:right="0" w:firstLine="4480" w:firstLineChars="1400"/>
        <w:jc w:val="left"/>
        <w:textAlignment w:val="auto"/>
        <w:rPr>
          <w:rFonts w:hint="default" w:ascii="仿宋_GB2312" w:hAnsi="仿宋_GB2312" w:eastAsia="仿宋_GB2312" w:cs="仿宋_GB2312"/>
          <w:sz w:val="32"/>
          <w:szCs w:val="32"/>
          <w:lang w:val="en-US" w:eastAsia="zh-CN"/>
        </w:rPr>
      </w:pPr>
      <w:r>
        <w:rPr>
          <w:rFonts w:hint="eastAsia" w:cs="仿宋_GB2312"/>
          <w:sz w:val="32"/>
          <w:szCs w:val="32"/>
          <w:lang w:val="en-US" w:eastAsia="zh-CN"/>
        </w:rPr>
        <w:t>2022年10月24日</w:t>
      </w:r>
    </w:p>
    <w:p>
      <w:pPr>
        <w:pStyle w:val="2"/>
        <w:keepNext w:val="0"/>
        <w:keepLines w:val="0"/>
        <w:pageBreakBefore w:val="0"/>
        <w:widowControl w:val="0"/>
        <w:kinsoku/>
        <w:wordWrap/>
        <w:overflowPunct/>
        <w:topLinePunct w:val="0"/>
        <w:autoSpaceDE/>
        <w:autoSpaceDN/>
        <w:bidi w:val="0"/>
        <w:adjustRightInd w:val="0"/>
        <w:snapToGrid w:val="0"/>
        <w:spacing w:line="560" w:lineRule="exact"/>
        <w:ind w:right="0" w:firstLine="4200" w:firstLineChars="1400"/>
        <w:jc w:val="left"/>
        <w:textAlignment w:val="auto"/>
        <w:rPr>
          <w:rFonts w:hint="eastAsia" w:ascii="仿宋_GB2312" w:hAnsi="仿宋_GB2312" w:eastAsia="仿宋_GB2312" w:cs="仿宋_GB2312"/>
          <w:sz w:val="30"/>
          <w:szCs w:val="30"/>
          <w:lang w:val="en-US"/>
        </w:rPr>
      </w:pPr>
    </w:p>
    <w:p>
      <w:pPr>
        <w:pStyle w:val="5"/>
        <w:keepNext w:val="0"/>
        <w:keepLines w:val="0"/>
        <w:pageBreakBefore w:val="0"/>
        <w:widowControl/>
        <w:suppressLineNumbers w:val="0"/>
        <w:kinsoku/>
        <w:wordWrap/>
        <w:overflowPunct/>
        <w:topLinePunct w:val="0"/>
        <w:autoSpaceDE/>
        <w:autoSpaceDN/>
        <w:bidi w:val="0"/>
        <w:adjustRightInd/>
        <w:snapToGrid/>
        <w:spacing w:line="480" w:lineRule="exact"/>
        <w:ind w:left="0" w:leftChars="0"/>
        <w:jc w:val="left"/>
        <w:textAlignment w:val="auto"/>
        <w:rPr>
          <w:rFonts w:hint="eastAsia" w:ascii="黑体" w:hAnsi="黑体" w:eastAsia="黑体" w:cs="黑体"/>
          <w:color w:val="000000"/>
          <w:spacing w:val="0"/>
          <w:sz w:val="32"/>
          <w:szCs w:val="32"/>
          <w:lang w:val="en-US" w:eastAsia="zh-CN"/>
        </w:rPr>
      </w:pPr>
      <w:r>
        <w:rPr>
          <w:rFonts w:hint="eastAsia" w:ascii="黑体" w:hAnsi="黑体" w:eastAsia="黑体" w:cs="黑体"/>
          <w:color w:val="000000"/>
          <w:spacing w:val="0"/>
          <w:sz w:val="32"/>
          <w:szCs w:val="32"/>
          <w:lang w:val="en-US" w:eastAsia="zh-CN"/>
        </w:rPr>
        <w:t>附件1</w:t>
      </w:r>
    </w:p>
    <w:p>
      <w:pPr>
        <w:pStyle w:val="5"/>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color w:val="000000"/>
          <w:spacing w:val="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480" w:lineRule="exact"/>
        <w:ind w:left="0" w:leftChars="0"/>
        <w:jc w:val="center"/>
        <w:textAlignment w:val="auto"/>
        <w:rPr>
          <w:rFonts w:hint="eastAsia" w:ascii="方正小标宋_GBK" w:hAnsi="方正小标宋_GBK" w:eastAsia="方正小标宋_GBK" w:cs="方正小标宋_GBK"/>
          <w:b w:val="0"/>
          <w:bCs w:val="0"/>
          <w:color w:val="000000"/>
          <w:spacing w:val="-11"/>
          <w:sz w:val="44"/>
          <w:szCs w:val="44"/>
          <w:lang w:val="en-US" w:eastAsia="zh-CN"/>
        </w:rPr>
      </w:pPr>
      <w:r>
        <w:rPr>
          <w:rFonts w:hint="eastAsia" w:ascii="方正小标宋_GBK" w:hAnsi="方正小标宋_GBK" w:eastAsia="方正小标宋_GBK" w:cs="方正小标宋_GBK"/>
          <w:b w:val="0"/>
          <w:bCs w:val="0"/>
          <w:color w:val="000000"/>
          <w:spacing w:val="-11"/>
          <w:sz w:val="44"/>
          <w:szCs w:val="44"/>
          <w:u w:val="single"/>
          <w:lang w:val="en-US" w:eastAsia="zh-CN"/>
        </w:rPr>
        <w:t xml:space="preserve">        </w:t>
      </w:r>
      <w:r>
        <w:rPr>
          <w:rFonts w:hint="eastAsia" w:ascii="方正小标宋_GBK" w:hAnsi="方正小标宋_GBK" w:eastAsia="方正小标宋_GBK" w:cs="方正小标宋_GBK"/>
          <w:b w:val="0"/>
          <w:bCs w:val="0"/>
          <w:color w:val="000000"/>
          <w:spacing w:val="-11"/>
          <w:sz w:val="44"/>
          <w:szCs w:val="44"/>
          <w:lang w:val="en-US" w:eastAsia="zh-CN"/>
        </w:rPr>
        <w:t>乡（镇）农膜回收利用台账</w:t>
      </w:r>
    </w:p>
    <w:p>
      <w:pPr>
        <w:pStyle w:val="5"/>
        <w:keepNext w:val="0"/>
        <w:keepLines w:val="0"/>
        <w:pageBreakBefore w:val="0"/>
        <w:widowControl/>
        <w:suppressLineNumbers w:val="0"/>
        <w:kinsoku/>
        <w:wordWrap/>
        <w:overflowPunct/>
        <w:topLinePunct w:val="0"/>
        <w:autoSpaceDE/>
        <w:autoSpaceDN/>
        <w:bidi w:val="0"/>
        <w:adjustRightInd/>
        <w:snapToGrid/>
        <w:spacing w:line="480" w:lineRule="exact"/>
        <w:ind w:left="0" w:leftChars="0"/>
        <w:jc w:val="center"/>
        <w:textAlignment w:val="auto"/>
        <w:rPr>
          <w:rFonts w:hint="eastAsia" w:ascii="方正小标宋_GBK" w:hAnsi="方正小标宋_GBK" w:eastAsia="方正小标宋_GBK" w:cs="方正小标宋_GBK"/>
          <w:b w:val="0"/>
          <w:bCs w:val="0"/>
          <w:color w:val="000000"/>
          <w:spacing w:val="0"/>
          <w:sz w:val="44"/>
          <w:szCs w:val="44"/>
          <w:lang w:val="en-US" w:eastAsia="zh-CN"/>
        </w:rPr>
      </w:pPr>
      <w:r>
        <w:rPr>
          <w:rFonts w:hint="eastAsia" w:ascii="方正小标宋_GBK" w:hAnsi="方正小标宋_GBK" w:eastAsia="方正小标宋_GBK" w:cs="方正小标宋_GBK"/>
          <w:b w:val="0"/>
          <w:bCs w:val="0"/>
          <w:color w:val="000000"/>
          <w:spacing w:val="-11"/>
          <w:sz w:val="44"/>
          <w:szCs w:val="44"/>
          <w:lang w:val="en-US" w:eastAsia="zh-CN"/>
        </w:rPr>
        <w:t>——表 1：农膜使用量</w:t>
      </w:r>
    </w:p>
    <w:p>
      <w:pPr>
        <w:pStyle w:val="5"/>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color w:val="000000"/>
          <w:spacing w:val="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 w:hAnsi="仿宋" w:eastAsia="仿宋" w:cs="仿宋"/>
          <w:color w:val="000000"/>
          <w:spacing w:val="0"/>
          <w:sz w:val="28"/>
          <w:szCs w:val="28"/>
          <w:lang w:val="en-US" w:eastAsia="zh-CN"/>
        </w:rPr>
      </w:pPr>
      <w:r>
        <w:rPr>
          <w:rFonts w:hint="eastAsia" w:ascii="仿宋" w:hAnsi="仿宋" w:eastAsia="仿宋" w:cs="仿宋"/>
          <w:color w:val="000000"/>
          <w:spacing w:val="0"/>
          <w:sz w:val="28"/>
          <w:szCs w:val="28"/>
          <w:lang w:val="en-US" w:eastAsia="zh-CN"/>
        </w:rPr>
        <w:t>日期：   年   月   日</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48"/>
        <w:gridCol w:w="1512"/>
        <w:gridCol w:w="1481"/>
        <w:gridCol w:w="1527"/>
        <w:gridCol w:w="20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4" w:hRule="atLeast"/>
          <w:jc w:val="center"/>
        </w:trPr>
        <w:tc>
          <w:tcPr>
            <w:tcW w:w="2048" w:type="dxa"/>
            <w:tcBorders>
              <w:bottom w:val="single" w:color="000000" w:sz="6"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line="400" w:lineRule="exact"/>
              <w:ind w:left="0" w:leftChars="0"/>
              <w:jc w:val="center"/>
              <w:textAlignment w:val="auto"/>
              <w:rPr>
                <w:rFonts w:hint="eastAsia" w:ascii="黑体" w:hAnsi="黑体" w:eastAsia="黑体" w:cs="黑体"/>
                <w:color w:val="000000"/>
                <w:spacing w:val="0"/>
                <w:sz w:val="28"/>
                <w:szCs w:val="28"/>
                <w:lang w:val="en-US" w:eastAsia="zh-CN"/>
              </w:rPr>
            </w:pPr>
            <w:r>
              <w:rPr>
                <w:rFonts w:hint="eastAsia" w:ascii="黑体" w:hAnsi="黑体" w:eastAsia="黑体" w:cs="黑体"/>
                <w:color w:val="000000"/>
                <w:spacing w:val="0"/>
                <w:sz w:val="28"/>
                <w:szCs w:val="28"/>
                <w:lang w:val="en-US" w:eastAsia="zh-CN"/>
              </w:rPr>
              <w:t>主要作物种类</w:t>
            </w:r>
          </w:p>
        </w:tc>
        <w:tc>
          <w:tcPr>
            <w:tcW w:w="1512" w:type="dxa"/>
            <w:tcBorders>
              <w:left w:val="single" w:color="000000" w:sz="6" w:space="0"/>
              <w:bottom w:val="single" w:color="000000" w:sz="6"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line="400" w:lineRule="exact"/>
              <w:ind w:left="0" w:leftChars="0"/>
              <w:jc w:val="center"/>
              <w:textAlignment w:val="auto"/>
              <w:rPr>
                <w:rFonts w:hint="eastAsia" w:ascii="黑体" w:hAnsi="黑体" w:eastAsia="黑体" w:cs="黑体"/>
                <w:color w:val="000000"/>
                <w:spacing w:val="0"/>
                <w:sz w:val="28"/>
                <w:szCs w:val="28"/>
                <w:lang w:val="en-US" w:eastAsia="zh-CN"/>
              </w:rPr>
            </w:pPr>
            <w:r>
              <w:rPr>
                <w:rFonts w:hint="eastAsia" w:ascii="黑体" w:hAnsi="黑体" w:eastAsia="黑体" w:cs="黑体"/>
                <w:color w:val="000000"/>
                <w:spacing w:val="0"/>
                <w:sz w:val="28"/>
                <w:szCs w:val="28"/>
                <w:lang w:val="en-US" w:eastAsia="zh-CN"/>
              </w:rPr>
              <w:t>覆膜面积</w:t>
            </w:r>
          </w:p>
          <w:p>
            <w:pPr>
              <w:pStyle w:val="5"/>
              <w:keepNext w:val="0"/>
              <w:keepLines w:val="0"/>
              <w:pageBreakBefore w:val="0"/>
              <w:widowControl/>
              <w:suppressLineNumbers w:val="0"/>
              <w:kinsoku/>
              <w:wordWrap/>
              <w:overflowPunct/>
              <w:topLinePunct w:val="0"/>
              <w:autoSpaceDE/>
              <w:autoSpaceDN/>
              <w:bidi w:val="0"/>
              <w:adjustRightInd/>
              <w:snapToGrid/>
              <w:spacing w:before="0" w:beforeLines="0" w:line="400" w:lineRule="exact"/>
              <w:ind w:left="0" w:leftChars="0"/>
              <w:jc w:val="center"/>
              <w:textAlignment w:val="auto"/>
              <w:rPr>
                <w:rFonts w:hint="eastAsia" w:ascii="黑体" w:hAnsi="黑体" w:eastAsia="黑体" w:cs="黑体"/>
                <w:color w:val="000000"/>
                <w:spacing w:val="0"/>
                <w:sz w:val="28"/>
                <w:szCs w:val="28"/>
                <w:lang w:val="en-US" w:eastAsia="zh-CN"/>
              </w:rPr>
            </w:pPr>
            <w:r>
              <w:rPr>
                <w:rFonts w:hint="eastAsia" w:ascii="黑体" w:hAnsi="黑体" w:eastAsia="黑体" w:cs="黑体"/>
                <w:color w:val="000000"/>
                <w:spacing w:val="0"/>
                <w:sz w:val="28"/>
                <w:szCs w:val="28"/>
                <w:lang w:val="en-US" w:eastAsia="zh-CN"/>
              </w:rPr>
              <w:t>（亩）</w:t>
            </w:r>
          </w:p>
        </w:tc>
        <w:tc>
          <w:tcPr>
            <w:tcW w:w="1481" w:type="dxa"/>
            <w:tcBorders>
              <w:left w:val="single" w:color="000000" w:sz="6" w:space="0"/>
              <w:bottom w:val="single" w:color="000000" w:sz="6"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line="400" w:lineRule="exact"/>
              <w:ind w:left="0" w:leftChars="0"/>
              <w:jc w:val="center"/>
              <w:textAlignment w:val="auto"/>
              <w:rPr>
                <w:rFonts w:hint="eastAsia" w:ascii="黑体" w:hAnsi="黑体" w:eastAsia="黑体" w:cs="黑体"/>
                <w:color w:val="000000"/>
                <w:spacing w:val="0"/>
                <w:sz w:val="28"/>
                <w:szCs w:val="28"/>
                <w:lang w:val="en-US" w:eastAsia="zh-CN"/>
              </w:rPr>
            </w:pPr>
            <w:r>
              <w:rPr>
                <w:rFonts w:hint="eastAsia" w:ascii="黑体" w:hAnsi="黑体" w:eastAsia="黑体" w:cs="黑体"/>
                <w:color w:val="000000"/>
                <w:spacing w:val="0"/>
                <w:sz w:val="28"/>
                <w:szCs w:val="28"/>
                <w:lang w:val="en-US" w:eastAsia="zh-CN"/>
              </w:rPr>
              <w:t>地膜用量（吨）</w:t>
            </w:r>
          </w:p>
        </w:tc>
        <w:tc>
          <w:tcPr>
            <w:tcW w:w="1527" w:type="dxa"/>
            <w:tcBorders>
              <w:left w:val="single" w:color="000000" w:sz="6" w:space="0"/>
              <w:bottom w:val="single" w:color="000000" w:sz="6"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line="400" w:lineRule="exact"/>
              <w:ind w:left="0" w:leftChars="0"/>
              <w:jc w:val="center"/>
              <w:textAlignment w:val="auto"/>
              <w:rPr>
                <w:rFonts w:hint="eastAsia" w:ascii="黑体" w:hAnsi="黑体" w:eastAsia="黑体" w:cs="黑体"/>
                <w:color w:val="000000"/>
                <w:spacing w:val="0"/>
                <w:sz w:val="28"/>
                <w:szCs w:val="28"/>
                <w:lang w:val="en-US" w:eastAsia="zh-CN"/>
              </w:rPr>
            </w:pPr>
            <w:r>
              <w:rPr>
                <w:rFonts w:hint="eastAsia" w:ascii="黑体" w:hAnsi="黑体" w:eastAsia="黑体" w:cs="黑体"/>
                <w:color w:val="000000"/>
                <w:spacing w:val="0"/>
                <w:sz w:val="28"/>
                <w:szCs w:val="28"/>
                <w:lang w:val="en-US" w:eastAsia="zh-CN"/>
              </w:rPr>
              <w:t>棚膜用量</w:t>
            </w:r>
          </w:p>
          <w:p>
            <w:pPr>
              <w:pStyle w:val="5"/>
              <w:keepNext w:val="0"/>
              <w:keepLines w:val="0"/>
              <w:pageBreakBefore w:val="0"/>
              <w:widowControl/>
              <w:suppressLineNumbers w:val="0"/>
              <w:kinsoku/>
              <w:wordWrap/>
              <w:overflowPunct/>
              <w:topLinePunct w:val="0"/>
              <w:autoSpaceDE/>
              <w:autoSpaceDN/>
              <w:bidi w:val="0"/>
              <w:adjustRightInd/>
              <w:snapToGrid/>
              <w:spacing w:before="0" w:beforeLines="0" w:line="400" w:lineRule="exact"/>
              <w:ind w:left="0" w:leftChars="0"/>
              <w:jc w:val="center"/>
              <w:textAlignment w:val="auto"/>
              <w:rPr>
                <w:rFonts w:hint="eastAsia" w:ascii="黑体" w:hAnsi="黑体" w:eastAsia="黑体" w:cs="黑体"/>
                <w:color w:val="000000"/>
                <w:spacing w:val="0"/>
                <w:sz w:val="28"/>
                <w:szCs w:val="28"/>
                <w:lang w:val="en-US" w:eastAsia="zh-CN"/>
              </w:rPr>
            </w:pPr>
            <w:r>
              <w:rPr>
                <w:rFonts w:hint="eastAsia" w:ascii="黑体" w:hAnsi="黑体" w:eastAsia="黑体" w:cs="黑体"/>
                <w:color w:val="000000"/>
                <w:spacing w:val="0"/>
                <w:sz w:val="28"/>
                <w:szCs w:val="28"/>
                <w:lang w:val="en-US" w:eastAsia="zh-CN"/>
              </w:rPr>
              <w:t>（吨）</w:t>
            </w:r>
          </w:p>
        </w:tc>
        <w:tc>
          <w:tcPr>
            <w:tcW w:w="2052" w:type="dxa"/>
            <w:tcBorders>
              <w:left w:val="single" w:color="000000" w:sz="6" w:space="0"/>
              <w:bottom w:val="single" w:color="000000" w:sz="6"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line="400" w:lineRule="exact"/>
              <w:ind w:left="0" w:leftChars="0"/>
              <w:jc w:val="center"/>
              <w:textAlignment w:val="auto"/>
              <w:rPr>
                <w:rFonts w:hint="eastAsia" w:ascii="黑体" w:hAnsi="黑体" w:eastAsia="黑体" w:cs="黑体"/>
                <w:color w:val="000000"/>
                <w:spacing w:val="0"/>
                <w:sz w:val="28"/>
                <w:szCs w:val="28"/>
                <w:lang w:val="en-US" w:eastAsia="zh-CN"/>
              </w:rPr>
            </w:pPr>
            <w:r>
              <w:rPr>
                <w:rFonts w:hint="eastAsia" w:ascii="黑体" w:hAnsi="黑体" w:eastAsia="黑体" w:cs="黑体"/>
                <w:color w:val="000000"/>
                <w:spacing w:val="0"/>
                <w:sz w:val="28"/>
                <w:szCs w:val="28"/>
                <w:lang w:val="en-US" w:eastAsia="zh-CN"/>
              </w:rPr>
              <w:t>可降解膜用量（吨）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0" w:hRule="atLeast"/>
          <w:jc w:val="center"/>
        </w:trPr>
        <w:tc>
          <w:tcPr>
            <w:tcW w:w="2048" w:type="dxa"/>
            <w:tcBorders>
              <w:top w:val="single" w:color="000000" w:sz="6" w:space="0"/>
              <w:bottom w:val="single" w:color="auto" w:sz="4"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512" w:type="dxa"/>
            <w:tcBorders>
              <w:top w:val="single" w:color="000000" w:sz="6" w:space="0"/>
              <w:left w:val="single" w:color="000000" w:sz="6" w:space="0"/>
              <w:bottom w:val="single" w:color="auto" w:sz="4"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481" w:type="dxa"/>
            <w:tcBorders>
              <w:top w:val="single" w:color="000000" w:sz="6" w:space="0"/>
              <w:left w:val="single" w:color="000000" w:sz="6" w:space="0"/>
              <w:bottom w:val="single" w:color="auto" w:sz="4"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527" w:type="dxa"/>
            <w:tcBorders>
              <w:top w:val="single" w:color="000000" w:sz="6" w:space="0"/>
              <w:left w:val="single" w:color="000000" w:sz="6" w:space="0"/>
              <w:bottom w:val="single" w:color="auto" w:sz="4"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2052" w:type="dxa"/>
            <w:tcBorders>
              <w:top w:val="single" w:color="000000" w:sz="6" w:space="0"/>
              <w:left w:val="single" w:color="000000" w:sz="6" w:space="0"/>
              <w:bottom w:val="single" w:color="auto" w:sz="4"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4" w:hRule="atLeast"/>
          <w:jc w:val="center"/>
        </w:trPr>
        <w:tc>
          <w:tcPr>
            <w:tcW w:w="2048" w:type="dxa"/>
            <w:tcBorders>
              <w:top w:val="single" w:color="auto" w:sz="4" w:space="0"/>
              <w:bottom w:val="single" w:color="000000" w:sz="6"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512" w:type="dxa"/>
            <w:tcBorders>
              <w:top w:val="single" w:color="auto" w:sz="4" w:space="0"/>
              <w:left w:val="single" w:color="000000" w:sz="6" w:space="0"/>
              <w:bottom w:val="single" w:color="000000" w:sz="6"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481" w:type="dxa"/>
            <w:tcBorders>
              <w:top w:val="single" w:color="auto" w:sz="4" w:space="0"/>
              <w:left w:val="single" w:color="000000" w:sz="6" w:space="0"/>
              <w:bottom w:val="single" w:color="000000" w:sz="6"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527" w:type="dxa"/>
            <w:tcBorders>
              <w:top w:val="single" w:color="auto" w:sz="4" w:space="0"/>
              <w:left w:val="single" w:color="000000" w:sz="6" w:space="0"/>
              <w:bottom w:val="single" w:color="000000" w:sz="6"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2052" w:type="dxa"/>
            <w:tcBorders>
              <w:top w:val="single" w:color="auto" w:sz="4" w:space="0"/>
              <w:left w:val="single" w:color="000000" w:sz="6" w:space="0"/>
              <w:bottom w:val="single" w:color="000000" w:sz="6"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0" w:hRule="atLeast"/>
          <w:jc w:val="center"/>
        </w:trPr>
        <w:tc>
          <w:tcPr>
            <w:tcW w:w="2048" w:type="dxa"/>
            <w:tcBorders>
              <w:top w:val="single" w:color="000000" w:sz="6" w:space="0"/>
              <w:bottom w:val="single" w:color="000000" w:sz="6"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512" w:type="dxa"/>
            <w:tcBorders>
              <w:top w:val="single" w:color="000000" w:sz="6" w:space="0"/>
              <w:left w:val="single" w:color="000000" w:sz="6" w:space="0"/>
              <w:bottom w:val="single" w:color="000000" w:sz="6"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481" w:type="dxa"/>
            <w:tcBorders>
              <w:top w:val="single" w:color="000000" w:sz="6" w:space="0"/>
              <w:left w:val="single" w:color="000000" w:sz="6" w:space="0"/>
              <w:bottom w:val="single" w:color="000000" w:sz="6"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527" w:type="dxa"/>
            <w:tcBorders>
              <w:top w:val="single" w:color="000000" w:sz="6" w:space="0"/>
              <w:left w:val="single" w:color="000000" w:sz="6" w:space="0"/>
              <w:bottom w:val="single" w:color="000000" w:sz="6"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2052" w:type="dxa"/>
            <w:tcBorders>
              <w:top w:val="single" w:color="000000" w:sz="6" w:space="0"/>
              <w:left w:val="single" w:color="000000" w:sz="6" w:space="0"/>
              <w:bottom w:val="single" w:color="000000" w:sz="6"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0" w:hRule="atLeast"/>
          <w:jc w:val="center"/>
        </w:trPr>
        <w:tc>
          <w:tcPr>
            <w:tcW w:w="2048" w:type="dxa"/>
            <w:tcBorders>
              <w:top w:val="single" w:color="000000" w:sz="6" w:space="0"/>
              <w:bottom w:val="single" w:color="auto" w:sz="4"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zh-CN" w:eastAsia="zh-CN"/>
              </w:rPr>
            </w:pPr>
          </w:p>
        </w:tc>
        <w:tc>
          <w:tcPr>
            <w:tcW w:w="1512" w:type="dxa"/>
            <w:tcBorders>
              <w:top w:val="single" w:color="000000" w:sz="6" w:space="0"/>
              <w:left w:val="single" w:color="000000" w:sz="6" w:space="0"/>
              <w:bottom w:val="single" w:color="auto" w:sz="4"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481" w:type="dxa"/>
            <w:tcBorders>
              <w:top w:val="single" w:color="000000" w:sz="6" w:space="0"/>
              <w:left w:val="single" w:color="000000" w:sz="6" w:space="0"/>
              <w:bottom w:val="single" w:color="auto" w:sz="4"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527" w:type="dxa"/>
            <w:tcBorders>
              <w:top w:val="single" w:color="000000" w:sz="6" w:space="0"/>
              <w:left w:val="single" w:color="000000" w:sz="6" w:space="0"/>
              <w:bottom w:val="single" w:color="auto" w:sz="4"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2052" w:type="dxa"/>
            <w:tcBorders>
              <w:top w:val="single" w:color="000000" w:sz="6" w:space="0"/>
              <w:left w:val="single" w:color="000000" w:sz="6" w:space="0"/>
              <w:bottom w:val="single" w:color="auto" w:sz="4"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4" w:hRule="atLeast"/>
          <w:jc w:val="center"/>
        </w:trPr>
        <w:tc>
          <w:tcPr>
            <w:tcW w:w="2048" w:type="dxa"/>
            <w:tcBorders>
              <w:top w:val="single" w:color="auto" w:sz="4" w:space="0"/>
              <w:bottom w:val="single" w:color="000000" w:sz="6"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512" w:type="dxa"/>
            <w:tcBorders>
              <w:top w:val="single" w:color="auto" w:sz="4" w:space="0"/>
              <w:left w:val="single" w:color="000000" w:sz="6" w:space="0"/>
              <w:bottom w:val="single" w:color="000000" w:sz="6"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481" w:type="dxa"/>
            <w:tcBorders>
              <w:top w:val="single" w:color="auto" w:sz="4" w:space="0"/>
              <w:left w:val="single" w:color="000000" w:sz="6" w:space="0"/>
              <w:bottom w:val="single" w:color="000000" w:sz="6"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527" w:type="dxa"/>
            <w:tcBorders>
              <w:top w:val="single" w:color="auto" w:sz="4" w:space="0"/>
              <w:left w:val="single" w:color="000000" w:sz="6" w:space="0"/>
              <w:bottom w:val="single" w:color="000000" w:sz="6"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2052" w:type="dxa"/>
            <w:tcBorders>
              <w:top w:val="single" w:color="auto" w:sz="4" w:space="0"/>
              <w:left w:val="single" w:color="000000" w:sz="6" w:space="0"/>
              <w:bottom w:val="single" w:color="000000" w:sz="6"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0" w:hRule="atLeast"/>
          <w:jc w:val="center"/>
        </w:trPr>
        <w:tc>
          <w:tcPr>
            <w:tcW w:w="2048" w:type="dxa"/>
            <w:tcBorders>
              <w:top w:val="single" w:color="000000" w:sz="6" w:space="0"/>
              <w:bottom w:val="single" w:color="auto" w:sz="4"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512" w:type="dxa"/>
            <w:tcBorders>
              <w:top w:val="single" w:color="000000" w:sz="6" w:space="0"/>
              <w:left w:val="single" w:color="000000" w:sz="6" w:space="0"/>
              <w:bottom w:val="single" w:color="auto" w:sz="4"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481" w:type="dxa"/>
            <w:tcBorders>
              <w:top w:val="single" w:color="000000" w:sz="6" w:space="0"/>
              <w:left w:val="single" w:color="000000" w:sz="6" w:space="0"/>
              <w:bottom w:val="single" w:color="auto" w:sz="4"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527" w:type="dxa"/>
            <w:tcBorders>
              <w:top w:val="single" w:color="000000" w:sz="6" w:space="0"/>
              <w:left w:val="single" w:color="000000" w:sz="6" w:space="0"/>
              <w:bottom w:val="single" w:color="auto" w:sz="4"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2052" w:type="dxa"/>
            <w:tcBorders>
              <w:top w:val="single" w:color="000000" w:sz="6" w:space="0"/>
              <w:left w:val="single" w:color="000000" w:sz="6" w:space="0"/>
              <w:bottom w:val="single" w:color="auto" w:sz="4"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4" w:hRule="atLeast"/>
          <w:jc w:val="center"/>
        </w:trPr>
        <w:tc>
          <w:tcPr>
            <w:tcW w:w="2048" w:type="dxa"/>
            <w:tcBorders>
              <w:top w:val="single" w:color="auto" w:sz="4" w:space="0"/>
              <w:bottom w:val="single" w:color="000000" w:sz="6"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512" w:type="dxa"/>
            <w:tcBorders>
              <w:top w:val="single" w:color="auto" w:sz="4" w:space="0"/>
              <w:left w:val="single" w:color="000000" w:sz="6" w:space="0"/>
              <w:bottom w:val="single" w:color="000000" w:sz="6"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481" w:type="dxa"/>
            <w:tcBorders>
              <w:top w:val="single" w:color="auto" w:sz="4" w:space="0"/>
              <w:left w:val="single" w:color="000000" w:sz="6" w:space="0"/>
              <w:bottom w:val="single" w:color="000000" w:sz="6"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527" w:type="dxa"/>
            <w:tcBorders>
              <w:top w:val="single" w:color="auto" w:sz="4" w:space="0"/>
              <w:left w:val="single" w:color="000000" w:sz="6" w:space="0"/>
              <w:bottom w:val="single" w:color="000000" w:sz="6"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2052" w:type="dxa"/>
            <w:tcBorders>
              <w:top w:val="single" w:color="auto" w:sz="4" w:space="0"/>
              <w:left w:val="single" w:color="000000" w:sz="6" w:space="0"/>
              <w:bottom w:val="single" w:color="000000" w:sz="6" w:space="0"/>
              <w:right w:val="single" w:color="000000" w:sz="6"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r>
    </w:tbl>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000000"/>
          <w:spacing w:val="0"/>
          <w:sz w:val="28"/>
          <w:szCs w:val="28"/>
          <w:lang w:val="en-US" w:eastAsia="zh-CN"/>
        </w:rPr>
      </w:pPr>
      <w:r>
        <w:rPr>
          <w:rFonts w:hint="eastAsia" w:ascii="仿宋" w:hAnsi="仿宋" w:eastAsia="仿宋" w:cs="仿宋"/>
          <w:color w:val="000000"/>
          <w:spacing w:val="0"/>
          <w:sz w:val="28"/>
          <w:szCs w:val="28"/>
          <w:lang w:val="en-US" w:eastAsia="zh-CN"/>
        </w:rPr>
        <w:t xml:space="preserve">填表人：                联系电话： </w:t>
      </w:r>
    </w:p>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5"/>
          <w:kern w:val="2"/>
          <w:sz w:val="28"/>
          <w:szCs w:val="28"/>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5"/>
          <w:kern w:val="2"/>
          <w:sz w:val="28"/>
          <w:szCs w:val="28"/>
          <w:lang w:val="en-US" w:eastAsia="zh-CN" w:bidi="ar-SA"/>
        </w:rPr>
      </w:pPr>
      <w:r>
        <w:rPr>
          <w:rFonts w:hint="eastAsia" w:ascii="仿宋" w:hAnsi="仿宋" w:eastAsia="仿宋" w:cs="仿宋"/>
          <w:spacing w:val="-5"/>
          <w:kern w:val="2"/>
          <w:sz w:val="28"/>
          <w:szCs w:val="28"/>
          <w:lang w:val="en-US" w:eastAsia="zh-CN" w:bidi="ar-SA"/>
        </w:rPr>
        <w:t>指标解释：各指标尽量使用本行政区域的当年统计数据。</w:t>
      </w:r>
    </w:p>
    <w:p>
      <w:pPr>
        <w:pStyle w:val="5"/>
        <w:keepNext w:val="0"/>
        <w:keepLines w:val="0"/>
        <w:pageBreakBefore w:val="0"/>
        <w:widowControl w:val="0"/>
        <w:suppressLineNumbers w:val="0"/>
        <w:kinsoku/>
        <w:wordWrap/>
        <w:overflowPunct w:val="0"/>
        <w:topLinePunct w:val="0"/>
        <w:autoSpaceDE/>
        <w:autoSpaceDN/>
        <w:bidi w:val="0"/>
        <w:adjustRightInd/>
        <w:snapToGrid/>
        <w:spacing w:beforeLines="50" w:line="480" w:lineRule="exact"/>
        <w:ind w:left="0" w:leftChars="0"/>
        <w:jc w:val="center"/>
        <w:textAlignment w:val="auto"/>
        <w:rPr>
          <w:rFonts w:hint="eastAsia" w:ascii="方正小标宋_GBK" w:hAnsi="方正小标宋_GBK" w:eastAsia="方正小标宋_GBK" w:cs="方正小标宋_GBK"/>
          <w:b w:val="0"/>
          <w:bCs w:val="0"/>
          <w:color w:val="000000"/>
          <w:spacing w:val="-11"/>
          <w:sz w:val="44"/>
          <w:szCs w:val="44"/>
          <w:lang w:val="en-US" w:eastAsia="zh-CN"/>
        </w:rPr>
      </w:pPr>
      <w:r>
        <w:rPr>
          <w:rFonts w:hint="eastAsia" w:ascii="仿宋" w:hAnsi="仿宋" w:eastAsia="仿宋" w:cs="仿宋"/>
          <w:color w:val="000000"/>
          <w:spacing w:val="0"/>
          <w:sz w:val="28"/>
          <w:szCs w:val="28"/>
          <w:lang w:val="en-US" w:eastAsia="zh-CN"/>
        </w:rPr>
        <w:br w:type="page"/>
      </w:r>
      <w:r>
        <w:rPr>
          <w:rFonts w:hint="eastAsia" w:ascii="方正小标宋_GBK" w:hAnsi="方正小标宋_GBK" w:eastAsia="方正小标宋_GBK" w:cs="方正小标宋_GBK"/>
          <w:b w:val="0"/>
          <w:bCs w:val="0"/>
          <w:color w:val="000000"/>
          <w:spacing w:val="-11"/>
          <w:sz w:val="44"/>
          <w:szCs w:val="44"/>
          <w:u w:val="single"/>
          <w:lang w:val="en-US" w:eastAsia="zh-CN"/>
        </w:rPr>
        <w:t xml:space="preserve">        </w:t>
      </w:r>
      <w:r>
        <w:rPr>
          <w:rFonts w:hint="eastAsia" w:ascii="方正小标宋_GBK" w:hAnsi="方正小标宋_GBK" w:eastAsia="方正小标宋_GBK" w:cs="方正小标宋_GBK"/>
          <w:b w:val="0"/>
          <w:bCs w:val="0"/>
          <w:color w:val="000000"/>
          <w:spacing w:val="-11"/>
          <w:sz w:val="44"/>
          <w:szCs w:val="44"/>
          <w:lang w:val="en-US" w:eastAsia="zh-CN"/>
        </w:rPr>
        <w:t>乡（镇）农膜回收利用台账</w:t>
      </w:r>
    </w:p>
    <w:p>
      <w:pPr>
        <w:pStyle w:val="5"/>
        <w:keepNext w:val="0"/>
        <w:keepLines w:val="0"/>
        <w:pageBreakBefore w:val="0"/>
        <w:widowControl w:val="0"/>
        <w:suppressLineNumbers w:val="0"/>
        <w:kinsoku/>
        <w:wordWrap/>
        <w:overflowPunct w:val="0"/>
        <w:topLinePunct w:val="0"/>
        <w:autoSpaceDE/>
        <w:autoSpaceDN/>
        <w:bidi w:val="0"/>
        <w:adjustRightInd/>
        <w:snapToGrid/>
        <w:spacing w:beforeLines="50" w:line="480" w:lineRule="exact"/>
        <w:ind w:left="0" w:leftChars="0"/>
        <w:jc w:val="center"/>
        <w:textAlignment w:val="auto"/>
        <w:rPr>
          <w:rFonts w:hint="eastAsia" w:ascii="仿宋" w:hAnsi="仿宋" w:eastAsia="仿宋" w:cs="仿宋"/>
          <w:color w:val="000000"/>
          <w:spacing w:val="0"/>
          <w:sz w:val="32"/>
          <w:szCs w:val="32"/>
          <w:lang w:val="en-US" w:eastAsia="zh-CN"/>
        </w:rPr>
      </w:pPr>
      <w:r>
        <w:rPr>
          <w:rFonts w:hint="eastAsia" w:ascii="方正小标宋_GBK" w:hAnsi="方正小标宋_GBK" w:eastAsia="方正小标宋_GBK" w:cs="方正小标宋_GBK"/>
          <w:b w:val="0"/>
          <w:bCs w:val="0"/>
          <w:color w:val="000000"/>
          <w:spacing w:val="-11"/>
          <w:sz w:val="44"/>
          <w:szCs w:val="44"/>
          <w:lang w:val="en-US" w:eastAsia="zh-CN"/>
        </w:rPr>
        <w:t>——表2：农膜回收量</w:t>
      </w:r>
      <w:r>
        <w:rPr>
          <w:rFonts w:hint="eastAsia" w:ascii="仿宋" w:hAnsi="仿宋" w:eastAsia="仿宋" w:cs="仿宋"/>
          <w:color w:val="000000"/>
          <w:spacing w:val="0"/>
          <w:sz w:val="32"/>
          <w:szCs w:val="32"/>
          <w:lang w:val="en-US" w:eastAsia="zh-CN"/>
        </w:rPr>
        <w:t xml:space="preserve">                       </w:t>
      </w:r>
    </w:p>
    <w:p>
      <w:pPr>
        <w:pStyle w:val="5"/>
        <w:keepNext w:val="0"/>
        <w:keepLines w:val="0"/>
        <w:pageBreakBefore w:val="0"/>
        <w:widowControl w:val="0"/>
        <w:suppressLineNumbers w:val="0"/>
        <w:kinsoku/>
        <w:wordWrap/>
        <w:overflowPunct w:val="0"/>
        <w:topLinePunct w:val="0"/>
        <w:autoSpaceDE/>
        <w:autoSpaceDN/>
        <w:bidi w:val="0"/>
        <w:adjustRightInd/>
        <w:snapToGrid/>
        <w:spacing w:beforeLines="50" w:line="480" w:lineRule="exact"/>
        <w:ind w:left="0" w:leftChars="0" w:firstLine="280" w:firstLineChars="100"/>
        <w:jc w:val="right"/>
        <w:textAlignment w:val="auto"/>
        <w:rPr>
          <w:rFonts w:hint="eastAsia" w:ascii="仿宋" w:hAnsi="仿宋" w:eastAsia="仿宋" w:cs="仿宋"/>
          <w:color w:val="000000"/>
          <w:spacing w:val="0"/>
          <w:sz w:val="28"/>
          <w:szCs w:val="28"/>
          <w:lang w:val="en-US" w:eastAsia="zh-CN"/>
        </w:rPr>
      </w:pPr>
      <w:r>
        <w:rPr>
          <w:rFonts w:hint="eastAsia" w:ascii="仿宋" w:hAnsi="仿宋" w:eastAsia="仿宋" w:cs="仿宋"/>
          <w:color w:val="000000"/>
          <w:spacing w:val="0"/>
          <w:sz w:val="28"/>
          <w:szCs w:val="28"/>
          <w:lang w:val="en-US" w:eastAsia="zh-CN"/>
        </w:rPr>
        <w:t xml:space="preserve">                             日期：   年   月   日</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58"/>
        <w:gridCol w:w="2796"/>
        <w:gridCol w:w="2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680" w:hRule="atLeast"/>
          <w:jc w:val="center"/>
        </w:trPr>
        <w:tc>
          <w:tcPr>
            <w:tcW w:w="2958" w:type="dxa"/>
            <w:tcBorders>
              <w:left w:val="single" w:color="000000" w:sz="8"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50" w:line="360" w:lineRule="auto"/>
              <w:ind w:left="0" w:leftChars="0"/>
              <w:jc w:val="center"/>
              <w:textAlignment w:val="auto"/>
              <w:rPr>
                <w:rFonts w:hint="eastAsia" w:ascii="黑体" w:hAnsi="黑体" w:eastAsia="黑体" w:cs="黑体"/>
                <w:color w:val="000000"/>
                <w:spacing w:val="0"/>
                <w:sz w:val="28"/>
                <w:szCs w:val="28"/>
                <w:lang w:val="en-US" w:eastAsia="zh-CN"/>
              </w:rPr>
            </w:pPr>
            <w:r>
              <w:rPr>
                <w:rFonts w:hint="eastAsia" w:ascii="黑体" w:hAnsi="黑体" w:eastAsia="黑体" w:cs="黑体"/>
                <w:color w:val="000000"/>
                <w:spacing w:val="0"/>
                <w:sz w:val="28"/>
                <w:szCs w:val="28"/>
                <w:lang w:val="en-US" w:eastAsia="zh-CN"/>
              </w:rPr>
              <w:t>利用主体名称</w:t>
            </w:r>
          </w:p>
        </w:tc>
        <w:tc>
          <w:tcPr>
            <w:tcW w:w="2796"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50" w:line="360" w:lineRule="auto"/>
              <w:ind w:left="0" w:leftChars="0" w:firstLine="0" w:firstLineChars="0"/>
              <w:jc w:val="center"/>
              <w:textAlignment w:val="auto"/>
              <w:rPr>
                <w:rFonts w:hint="eastAsia" w:ascii="黑体" w:hAnsi="黑体" w:eastAsia="黑体" w:cs="黑体"/>
                <w:color w:val="000000"/>
                <w:spacing w:val="0"/>
                <w:sz w:val="28"/>
                <w:szCs w:val="28"/>
                <w:lang w:val="en-US" w:eastAsia="zh-CN"/>
              </w:rPr>
            </w:pPr>
            <w:r>
              <w:rPr>
                <w:rFonts w:hint="eastAsia" w:ascii="黑体" w:hAnsi="黑体" w:eastAsia="黑体" w:cs="黑体"/>
                <w:color w:val="000000"/>
                <w:spacing w:val="0"/>
                <w:sz w:val="28"/>
                <w:szCs w:val="28"/>
                <w:lang w:val="en-US" w:eastAsia="zh-CN"/>
              </w:rPr>
              <w:t>地膜回收量（吨）</w:t>
            </w:r>
          </w:p>
        </w:tc>
        <w:tc>
          <w:tcPr>
            <w:tcW w:w="256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50" w:line="360" w:lineRule="auto"/>
              <w:ind w:left="0" w:leftChars="0" w:firstLine="0" w:firstLineChars="0"/>
              <w:jc w:val="center"/>
              <w:textAlignment w:val="auto"/>
              <w:rPr>
                <w:rFonts w:hint="eastAsia" w:ascii="黑体" w:hAnsi="黑体" w:eastAsia="黑体" w:cs="黑体"/>
                <w:color w:val="000000"/>
                <w:spacing w:val="0"/>
                <w:sz w:val="28"/>
                <w:szCs w:val="28"/>
                <w:lang w:val="en-US" w:eastAsia="zh-CN"/>
              </w:rPr>
            </w:pPr>
            <w:r>
              <w:rPr>
                <w:rFonts w:hint="eastAsia" w:ascii="黑体" w:hAnsi="黑体" w:eastAsia="黑体" w:cs="黑体"/>
                <w:color w:val="000000"/>
                <w:spacing w:val="0"/>
                <w:sz w:val="28"/>
                <w:szCs w:val="28"/>
                <w:lang w:val="en-US" w:eastAsia="zh-CN"/>
              </w:rPr>
              <w:t>棚膜回收（吨）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600" w:hRule="atLeast"/>
          <w:jc w:val="center"/>
        </w:trPr>
        <w:tc>
          <w:tcPr>
            <w:tcW w:w="2958" w:type="dxa"/>
            <w:tcBorders>
              <w:left w:val="single" w:color="000000" w:sz="8"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50" w:line="360" w:lineRule="auto"/>
              <w:ind w:left="0" w:leftChars="0"/>
              <w:jc w:val="center"/>
              <w:textAlignment w:val="auto"/>
              <w:rPr>
                <w:rFonts w:hint="eastAsia" w:ascii="仿宋" w:hAnsi="仿宋" w:eastAsia="仿宋" w:cs="仿宋"/>
                <w:color w:val="000000"/>
                <w:spacing w:val="0"/>
                <w:sz w:val="28"/>
                <w:szCs w:val="28"/>
                <w:lang w:val="en-US" w:eastAsia="zh-CN"/>
              </w:rPr>
            </w:pPr>
            <w:r>
              <w:rPr>
                <w:rFonts w:hint="eastAsia" w:ascii="仿宋" w:hAnsi="仿宋" w:eastAsia="仿宋" w:cs="仿宋"/>
                <w:color w:val="000000"/>
                <w:spacing w:val="0"/>
                <w:sz w:val="28"/>
                <w:szCs w:val="28"/>
                <w:lang w:val="en-US" w:eastAsia="zh-CN"/>
              </w:rPr>
              <w:t>农户</w:t>
            </w:r>
          </w:p>
        </w:tc>
        <w:tc>
          <w:tcPr>
            <w:tcW w:w="2796"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50" w:line="360" w:lineRule="auto"/>
              <w:ind w:left="0" w:leftChars="0" w:firstLine="560" w:firstLineChars="200"/>
              <w:jc w:val="center"/>
              <w:textAlignment w:val="auto"/>
              <w:rPr>
                <w:rFonts w:hint="eastAsia" w:ascii="仿宋" w:hAnsi="仿宋" w:eastAsia="仿宋" w:cs="仿宋"/>
                <w:color w:val="000000"/>
                <w:spacing w:val="0"/>
                <w:sz w:val="28"/>
                <w:szCs w:val="28"/>
                <w:lang w:val="en-US" w:eastAsia="zh-CN"/>
              </w:rPr>
            </w:pPr>
          </w:p>
        </w:tc>
        <w:tc>
          <w:tcPr>
            <w:tcW w:w="256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50" w:line="360" w:lineRule="auto"/>
              <w:ind w:left="0" w:leftChars="0" w:firstLine="560" w:firstLineChars="200"/>
              <w:jc w:val="center"/>
              <w:textAlignment w:val="auto"/>
              <w:rPr>
                <w:rFonts w:hint="eastAsia" w:ascii="仿宋" w:hAnsi="仿宋" w:eastAsia="仿宋" w:cs="仿宋"/>
                <w:color w:val="000000"/>
                <w:spacing w:val="0"/>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680" w:hRule="atLeast"/>
          <w:jc w:val="center"/>
        </w:trPr>
        <w:tc>
          <w:tcPr>
            <w:tcW w:w="2958" w:type="dxa"/>
            <w:tcBorders>
              <w:left w:val="single" w:color="000000" w:sz="8"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50" w:line="360" w:lineRule="auto"/>
              <w:ind w:left="0" w:leftChars="0"/>
              <w:jc w:val="center"/>
              <w:textAlignment w:val="auto"/>
              <w:rPr>
                <w:rFonts w:hint="eastAsia" w:ascii="仿宋" w:hAnsi="仿宋" w:eastAsia="仿宋" w:cs="仿宋"/>
                <w:color w:val="000000"/>
                <w:spacing w:val="0"/>
                <w:sz w:val="28"/>
                <w:szCs w:val="28"/>
                <w:lang w:val="en-US" w:eastAsia="zh-CN"/>
              </w:rPr>
            </w:pPr>
            <w:r>
              <w:rPr>
                <w:rFonts w:hint="eastAsia" w:ascii="仿宋" w:hAnsi="仿宋" w:eastAsia="仿宋" w:cs="仿宋"/>
                <w:color w:val="000000"/>
                <w:spacing w:val="0"/>
                <w:sz w:val="28"/>
                <w:szCs w:val="28"/>
                <w:lang w:val="en-US" w:eastAsia="zh-CN"/>
              </w:rPr>
              <w:t>各类经营主体</w:t>
            </w:r>
          </w:p>
        </w:tc>
        <w:tc>
          <w:tcPr>
            <w:tcW w:w="2796"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50" w:line="360" w:lineRule="auto"/>
              <w:ind w:left="0" w:leftChars="0" w:firstLine="560" w:firstLineChars="200"/>
              <w:jc w:val="center"/>
              <w:textAlignment w:val="auto"/>
              <w:rPr>
                <w:rFonts w:hint="eastAsia" w:ascii="仿宋" w:hAnsi="仿宋" w:eastAsia="仿宋" w:cs="仿宋"/>
                <w:color w:val="000000"/>
                <w:spacing w:val="0"/>
                <w:sz w:val="28"/>
                <w:szCs w:val="28"/>
                <w:lang w:val="en-US" w:eastAsia="zh-CN"/>
              </w:rPr>
            </w:pPr>
          </w:p>
        </w:tc>
        <w:tc>
          <w:tcPr>
            <w:tcW w:w="256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50" w:line="360" w:lineRule="auto"/>
              <w:ind w:left="0" w:leftChars="0" w:firstLine="560" w:firstLineChars="200"/>
              <w:jc w:val="center"/>
              <w:textAlignment w:val="auto"/>
              <w:rPr>
                <w:rFonts w:hint="eastAsia" w:ascii="仿宋" w:hAnsi="仿宋" w:eastAsia="仿宋" w:cs="仿宋"/>
                <w:color w:val="000000"/>
                <w:spacing w:val="0"/>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680" w:hRule="atLeast"/>
          <w:jc w:val="center"/>
        </w:trPr>
        <w:tc>
          <w:tcPr>
            <w:tcW w:w="2958" w:type="dxa"/>
            <w:tcBorders>
              <w:left w:val="single" w:color="000000" w:sz="8"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50" w:line="360" w:lineRule="auto"/>
              <w:ind w:left="0" w:leftChars="0"/>
              <w:jc w:val="center"/>
              <w:textAlignment w:val="auto"/>
              <w:rPr>
                <w:rFonts w:hint="eastAsia" w:ascii="仿宋" w:hAnsi="仿宋" w:eastAsia="仿宋" w:cs="仿宋"/>
                <w:color w:val="000000"/>
                <w:spacing w:val="0"/>
                <w:sz w:val="28"/>
                <w:szCs w:val="28"/>
                <w:lang w:val="en-US" w:eastAsia="zh-CN"/>
              </w:rPr>
            </w:pPr>
            <w:r>
              <w:rPr>
                <w:rFonts w:hint="eastAsia" w:ascii="仿宋" w:hAnsi="仿宋" w:eastAsia="仿宋" w:cs="仿宋"/>
                <w:color w:val="000000"/>
                <w:spacing w:val="0"/>
                <w:sz w:val="28"/>
                <w:szCs w:val="28"/>
                <w:lang w:val="en-US" w:eastAsia="zh-CN"/>
              </w:rPr>
              <w:t>废旧农膜回收站点</w:t>
            </w:r>
          </w:p>
        </w:tc>
        <w:tc>
          <w:tcPr>
            <w:tcW w:w="2796"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50" w:line="360" w:lineRule="auto"/>
              <w:ind w:left="0" w:leftChars="0" w:firstLine="560" w:firstLineChars="200"/>
              <w:jc w:val="center"/>
              <w:textAlignment w:val="auto"/>
              <w:rPr>
                <w:rFonts w:hint="eastAsia" w:ascii="仿宋" w:hAnsi="仿宋" w:eastAsia="仿宋" w:cs="仿宋"/>
                <w:color w:val="000000"/>
                <w:spacing w:val="0"/>
                <w:sz w:val="28"/>
                <w:szCs w:val="28"/>
                <w:lang w:val="en-US" w:eastAsia="zh-CN"/>
              </w:rPr>
            </w:pPr>
          </w:p>
        </w:tc>
        <w:tc>
          <w:tcPr>
            <w:tcW w:w="256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50" w:line="360" w:lineRule="auto"/>
              <w:ind w:left="0" w:leftChars="0" w:firstLine="560" w:firstLineChars="200"/>
              <w:jc w:val="center"/>
              <w:textAlignment w:val="auto"/>
              <w:rPr>
                <w:rFonts w:hint="eastAsia" w:ascii="仿宋" w:hAnsi="仿宋" w:eastAsia="仿宋" w:cs="仿宋"/>
                <w:color w:val="000000"/>
                <w:spacing w:val="0"/>
                <w:sz w:val="28"/>
                <w:szCs w:val="2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680" w:hRule="atLeast"/>
          <w:jc w:val="center"/>
        </w:trPr>
        <w:tc>
          <w:tcPr>
            <w:tcW w:w="2958" w:type="dxa"/>
            <w:tcBorders>
              <w:left w:val="single" w:color="000000" w:sz="8"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50" w:line="360" w:lineRule="auto"/>
              <w:ind w:left="0" w:leftChars="0"/>
              <w:jc w:val="center"/>
              <w:textAlignment w:val="auto"/>
              <w:rPr>
                <w:rFonts w:hint="eastAsia" w:ascii="仿宋" w:hAnsi="仿宋" w:eastAsia="仿宋" w:cs="仿宋"/>
                <w:color w:val="000000"/>
                <w:spacing w:val="0"/>
                <w:sz w:val="28"/>
                <w:szCs w:val="28"/>
                <w:lang w:val="en-US" w:eastAsia="zh-CN"/>
              </w:rPr>
            </w:pPr>
            <w:r>
              <w:rPr>
                <w:rFonts w:hint="eastAsia" w:ascii="仿宋" w:hAnsi="仿宋" w:eastAsia="仿宋" w:cs="仿宋"/>
                <w:color w:val="000000"/>
                <w:spacing w:val="0"/>
                <w:sz w:val="28"/>
                <w:szCs w:val="28"/>
                <w:lang w:val="en-US" w:eastAsia="zh-CN"/>
              </w:rPr>
              <w:t>本区域农膜回收率（%）</w:t>
            </w:r>
          </w:p>
        </w:tc>
        <w:tc>
          <w:tcPr>
            <w:tcW w:w="5364" w:type="dxa"/>
            <w:gridSpan w:val="2"/>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50" w:line="360" w:lineRule="auto"/>
              <w:ind w:left="0" w:leftChars="0" w:firstLine="560" w:firstLineChars="200"/>
              <w:jc w:val="center"/>
              <w:textAlignment w:val="auto"/>
              <w:rPr>
                <w:rFonts w:hint="eastAsia" w:ascii="仿宋" w:hAnsi="仿宋" w:eastAsia="仿宋" w:cs="仿宋"/>
                <w:color w:val="000000"/>
                <w:spacing w:val="0"/>
                <w:sz w:val="28"/>
                <w:szCs w:val="28"/>
                <w:lang w:val="en-US" w:eastAsia="zh-CN"/>
              </w:rPr>
            </w:pPr>
          </w:p>
        </w:tc>
      </w:tr>
    </w:tbl>
    <w:p>
      <w:pPr>
        <w:pStyle w:val="5"/>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left"/>
        <w:textAlignment w:val="auto"/>
        <w:rPr>
          <w:rFonts w:hint="eastAsia" w:ascii="仿宋" w:hAnsi="仿宋" w:eastAsia="仿宋" w:cs="仿宋"/>
          <w:color w:val="000000"/>
          <w:spacing w:val="0"/>
          <w:sz w:val="28"/>
          <w:szCs w:val="28"/>
          <w:lang w:val="en-US" w:eastAsia="zh-CN"/>
        </w:rPr>
      </w:pPr>
      <w:r>
        <w:rPr>
          <w:rFonts w:hint="eastAsia" w:ascii="仿宋" w:hAnsi="仿宋" w:eastAsia="仿宋" w:cs="仿宋"/>
          <w:color w:val="000000"/>
          <w:spacing w:val="0"/>
          <w:sz w:val="28"/>
          <w:szCs w:val="28"/>
          <w:lang w:val="en-US" w:eastAsia="zh-CN"/>
        </w:rPr>
        <w:t>填表人：                         联系电话：</w:t>
      </w:r>
    </w:p>
    <w:p>
      <w:pPr>
        <w:keepNext w:val="0"/>
        <w:keepLines w:val="0"/>
        <w:pageBreakBefore w:val="0"/>
        <w:widowControl w:val="0"/>
        <w:kinsoku/>
        <w:wordWrap/>
        <w:overflowPunct w:val="0"/>
        <w:topLinePunct/>
        <w:autoSpaceDE/>
        <w:autoSpaceDN/>
        <w:bidi w:val="0"/>
        <w:adjustRightInd/>
        <w:snapToGrid/>
        <w:spacing w:line="240" w:lineRule="atLeast"/>
        <w:ind w:left="0" w:leftChars="0" w:firstLine="0" w:firstLineChars="0"/>
        <w:jc w:val="both"/>
        <w:textAlignment w:val="auto"/>
        <w:rPr>
          <w:rFonts w:hint="eastAsia" w:ascii="仿宋" w:hAnsi="仿宋" w:eastAsia="仿宋" w:cs="仿宋"/>
          <w:spacing w:val="-5"/>
          <w:kern w:val="2"/>
          <w:sz w:val="24"/>
          <w:szCs w:val="24"/>
          <w:lang w:val="en-US" w:eastAsia="zh-CN" w:bidi="ar-SA"/>
        </w:rPr>
      </w:pPr>
      <w:r>
        <w:rPr>
          <w:rFonts w:hint="eastAsia" w:ascii="仿宋" w:hAnsi="仿宋" w:eastAsia="仿宋" w:cs="仿宋"/>
          <w:spacing w:val="-5"/>
          <w:kern w:val="2"/>
          <w:sz w:val="24"/>
          <w:szCs w:val="24"/>
          <w:lang w:val="en-US" w:eastAsia="zh-CN" w:bidi="ar-SA"/>
        </w:rPr>
        <w:t>指标解释：</w:t>
      </w:r>
    </w:p>
    <w:p>
      <w:pPr>
        <w:keepNext w:val="0"/>
        <w:keepLines w:val="0"/>
        <w:pageBreakBefore w:val="0"/>
        <w:widowControl w:val="0"/>
        <w:kinsoku/>
        <w:wordWrap/>
        <w:overflowPunct w:val="0"/>
        <w:topLinePunct/>
        <w:autoSpaceDE/>
        <w:autoSpaceDN/>
        <w:bidi w:val="0"/>
        <w:adjustRightInd/>
        <w:snapToGrid/>
        <w:spacing w:line="240" w:lineRule="atLeast"/>
        <w:ind w:left="0" w:leftChars="0" w:firstLine="460" w:firstLineChars="200"/>
        <w:jc w:val="both"/>
        <w:textAlignment w:val="auto"/>
        <w:rPr>
          <w:rFonts w:hint="eastAsia" w:ascii="仿宋" w:hAnsi="仿宋" w:eastAsia="仿宋" w:cs="仿宋"/>
          <w:spacing w:val="-5"/>
          <w:kern w:val="2"/>
          <w:sz w:val="24"/>
          <w:szCs w:val="24"/>
          <w:lang w:val="en-US" w:eastAsia="zh-CN" w:bidi="ar-SA"/>
        </w:rPr>
      </w:pPr>
      <w:r>
        <w:rPr>
          <w:rFonts w:hint="eastAsia" w:ascii="仿宋" w:hAnsi="仿宋" w:eastAsia="仿宋" w:cs="仿宋"/>
          <w:spacing w:val="-5"/>
          <w:kern w:val="2"/>
          <w:sz w:val="24"/>
          <w:szCs w:val="24"/>
          <w:lang w:val="en-US" w:eastAsia="zh-CN" w:bidi="ar-SA"/>
        </w:rPr>
        <w:t>１．各类农膜回收量是指各类主体回收的本行政区域使用的农膜数量， 不包括农户等到区域外检拾、或通过市场流转到本地的废旧农膜。</w:t>
      </w:r>
    </w:p>
    <w:p>
      <w:pPr>
        <w:keepNext w:val="0"/>
        <w:keepLines w:val="0"/>
        <w:pageBreakBefore w:val="0"/>
        <w:widowControl w:val="0"/>
        <w:kinsoku/>
        <w:wordWrap/>
        <w:overflowPunct w:val="0"/>
        <w:topLinePunct/>
        <w:autoSpaceDE/>
        <w:autoSpaceDN/>
        <w:bidi w:val="0"/>
        <w:adjustRightInd/>
        <w:snapToGrid/>
        <w:spacing w:line="240" w:lineRule="atLeast"/>
        <w:ind w:left="0" w:leftChars="0"/>
        <w:jc w:val="both"/>
        <w:textAlignment w:val="auto"/>
        <w:rPr>
          <w:rFonts w:hint="eastAsia" w:ascii="仿宋" w:hAnsi="仿宋" w:eastAsia="仿宋" w:cs="仿宋"/>
          <w:spacing w:val="-5"/>
          <w:kern w:val="2"/>
          <w:sz w:val="24"/>
          <w:szCs w:val="24"/>
          <w:lang w:val="en-US" w:eastAsia="zh-CN" w:bidi="ar-SA"/>
        </w:rPr>
      </w:pPr>
      <w:r>
        <w:rPr>
          <w:rFonts w:hint="eastAsia" w:ascii="仿宋" w:hAnsi="仿宋" w:eastAsia="仿宋" w:cs="仿宋"/>
          <w:spacing w:val="-5"/>
          <w:kern w:val="2"/>
          <w:sz w:val="24"/>
          <w:szCs w:val="24"/>
          <w:lang w:val="en-US" w:eastAsia="zh-CN" w:bidi="ar-SA"/>
        </w:rPr>
        <w:t>　　２．农户、各类经营主体的各类回收量是指其检拾农田中的地膜、棚膜等，进行归拢后运离农田的数量，最终的去向可能是交给废旧农膜回收站点、扔到垃圾收运点、或其他处理方式。对于棚膜等可多年重复利用的农膜，如果当年仍在继续使用，为了计算上的方便，应纳入回收量中，只是再利用的方式是继续使用。由于回收的农膜中夹杂着土块、杂草等，因此在计算回收量时要折算成纯净农膜的重量，利用量也是同样的计算方式。</w:t>
      </w:r>
    </w:p>
    <w:p>
      <w:pPr>
        <w:keepNext w:val="0"/>
        <w:keepLines w:val="0"/>
        <w:pageBreakBefore w:val="0"/>
        <w:widowControl w:val="0"/>
        <w:kinsoku/>
        <w:wordWrap/>
        <w:overflowPunct w:val="0"/>
        <w:topLinePunct/>
        <w:autoSpaceDE/>
        <w:autoSpaceDN/>
        <w:bidi w:val="0"/>
        <w:adjustRightInd/>
        <w:snapToGrid/>
        <w:spacing w:line="240" w:lineRule="atLeast"/>
        <w:ind w:left="0" w:leftChars="0"/>
        <w:jc w:val="both"/>
        <w:textAlignment w:val="auto"/>
        <w:rPr>
          <w:rFonts w:hint="eastAsia" w:ascii="仿宋" w:hAnsi="仿宋" w:eastAsia="仿宋" w:cs="仿宋"/>
          <w:spacing w:val="-5"/>
          <w:kern w:val="2"/>
          <w:sz w:val="24"/>
          <w:szCs w:val="24"/>
          <w:lang w:val="en-US" w:eastAsia="zh-CN" w:bidi="ar-SA"/>
        </w:rPr>
      </w:pPr>
      <w:r>
        <w:rPr>
          <w:rFonts w:hint="eastAsia" w:ascii="仿宋" w:hAnsi="仿宋" w:eastAsia="仿宋" w:cs="仿宋"/>
          <w:spacing w:val="-5"/>
          <w:kern w:val="2"/>
          <w:sz w:val="24"/>
          <w:szCs w:val="24"/>
          <w:lang w:val="en-US" w:eastAsia="zh-CN" w:bidi="ar-SA"/>
        </w:rPr>
        <w:t>　　3．废旧农膜回收站点的各类回收量是指废旧农膜回收站点从农户、各类经营主体收集来的，以再利用为目的的农膜数量，其值应小于农户、各类经营主体收集的各类农膜的数量。</w:t>
      </w:r>
    </w:p>
    <w:p>
      <w:pPr>
        <w:keepNext w:val="0"/>
        <w:keepLines w:val="0"/>
        <w:pageBreakBefore w:val="0"/>
        <w:widowControl w:val="0"/>
        <w:kinsoku/>
        <w:wordWrap/>
        <w:overflowPunct w:val="0"/>
        <w:topLinePunct/>
        <w:autoSpaceDE/>
        <w:autoSpaceDN/>
        <w:bidi w:val="0"/>
        <w:adjustRightInd/>
        <w:snapToGrid/>
        <w:spacing w:line="240" w:lineRule="atLeast"/>
        <w:ind w:left="0" w:leftChars="0"/>
        <w:jc w:val="both"/>
        <w:textAlignment w:val="auto"/>
        <w:rPr>
          <w:rFonts w:hint="eastAsia" w:ascii="仿宋" w:hAnsi="仿宋" w:eastAsia="仿宋" w:cs="仿宋"/>
          <w:spacing w:val="-5"/>
          <w:kern w:val="2"/>
          <w:sz w:val="24"/>
          <w:szCs w:val="24"/>
          <w:lang w:val="en-US" w:eastAsia="zh-CN" w:bidi="ar-SA"/>
        </w:rPr>
      </w:pPr>
      <w:r>
        <w:rPr>
          <w:rFonts w:hint="eastAsia" w:ascii="仿宋" w:hAnsi="仿宋" w:eastAsia="仿宋" w:cs="仿宋"/>
          <w:spacing w:val="-5"/>
          <w:kern w:val="2"/>
          <w:sz w:val="24"/>
          <w:szCs w:val="24"/>
          <w:lang w:val="en-US" w:eastAsia="zh-CN" w:bidi="ar-SA"/>
        </w:rPr>
        <w:t>　　4．如果外地农户或各类经营主体本地，外地废旧农膜回收站点、本地或外地地膜回收加工企业自己组织力量到农田亲自收集农膜，其收集的数量应属于各类经营主体收集的各类农膜的数量范围。</w:t>
      </w:r>
    </w:p>
    <w:p>
      <w:pPr>
        <w:keepNext w:val="0"/>
        <w:keepLines w:val="0"/>
        <w:pageBreakBefore w:val="0"/>
        <w:widowControl w:val="0"/>
        <w:kinsoku/>
        <w:wordWrap/>
        <w:overflowPunct w:val="0"/>
        <w:topLinePunct/>
        <w:autoSpaceDE/>
        <w:autoSpaceDN/>
        <w:bidi w:val="0"/>
        <w:adjustRightInd/>
        <w:snapToGrid/>
        <w:spacing w:line="240" w:lineRule="atLeast"/>
        <w:ind w:left="0" w:leftChars="0"/>
        <w:jc w:val="both"/>
        <w:textAlignment w:val="auto"/>
        <w:rPr>
          <w:rFonts w:hint="eastAsia" w:ascii="仿宋" w:hAnsi="仿宋" w:eastAsia="仿宋" w:cs="仿宋"/>
          <w:spacing w:val="-5"/>
          <w:kern w:val="2"/>
          <w:sz w:val="24"/>
          <w:szCs w:val="24"/>
          <w:lang w:val="en-US" w:eastAsia="zh-CN" w:bidi="ar-SA"/>
        </w:rPr>
      </w:pPr>
      <w:r>
        <w:rPr>
          <w:rFonts w:hint="eastAsia" w:ascii="仿宋" w:hAnsi="仿宋" w:eastAsia="仿宋" w:cs="仿宋"/>
          <w:spacing w:val="-5"/>
          <w:kern w:val="2"/>
          <w:sz w:val="24"/>
          <w:szCs w:val="24"/>
          <w:lang w:val="en-US" w:eastAsia="zh-CN" w:bidi="ar-SA"/>
        </w:rPr>
        <w:t>　　5．本区域农膜回收率（%）为农户、各类经营主体的各类回收量之 和除以表 1 中各类农膜使用量之和。</w:t>
      </w:r>
    </w:p>
    <w:p>
      <w:pPr>
        <w:keepNext w:val="0"/>
        <w:keepLines w:val="0"/>
        <w:pageBreakBefore w:val="0"/>
        <w:widowControl w:val="0"/>
        <w:kinsoku/>
        <w:wordWrap/>
        <w:overflowPunct w:val="0"/>
        <w:topLinePunct/>
        <w:autoSpaceDE/>
        <w:autoSpaceDN/>
        <w:bidi w:val="0"/>
        <w:adjustRightInd/>
        <w:snapToGrid/>
        <w:spacing w:line="240" w:lineRule="atLeast"/>
        <w:ind w:left="0" w:leftChars="0"/>
        <w:jc w:val="both"/>
        <w:textAlignment w:val="auto"/>
        <w:rPr>
          <w:rFonts w:hint="eastAsia" w:ascii="仿宋" w:hAnsi="仿宋" w:eastAsia="仿宋" w:cs="仿宋"/>
          <w:spacing w:val="-5"/>
          <w:kern w:val="2"/>
          <w:sz w:val="24"/>
          <w:szCs w:val="24"/>
          <w:lang w:val="en-US" w:eastAsia="zh-CN" w:bidi="ar-SA"/>
        </w:rPr>
      </w:pPr>
      <w:r>
        <w:rPr>
          <w:rFonts w:hint="eastAsia" w:ascii="仿宋" w:hAnsi="仿宋" w:eastAsia="仿宋" w:cs="仿宋"/>
          <w:spacing w:val="-5"/>
          <w:kern w:val="2"/>
          <w:sz w:val="24"/>
          <w:szCs w:val="24"/>
          <w:lang w:val="en-US" w:eastAsia="zh-CN" w:bidi="ar-SA"/>
        </w:rPr>
        <w:t>　　6．2022年，全省农膜回收率达到 82%以上；2025年，全省农膜回收率达到 85%以上。</w:t>
      </w:r>
    </w:p>
    <w:p>
      <w:pPr>
        <w:pStyle w:val="5"/>
        <w:keepNext w:val="0"/>
        <w:keepLines w:val="0"/>
        <w:pageBreakBefore w:val="0"/>
        <w:widowControl w:val="0"/>
        <w:suppressLineNumbers w:val="0"/>
        <w:kinsoku/>
        <w:wordWrap/>
        <w:overflowPunct w:val="0"/>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color w:val="000000"/>
          <w:spacing w:val="0"/>
          <w:sz w:val="32"/>
          <w:szCs w:val="32"/>
          <w:lang w:val="en-US" w:eastAsia="zh-CN"/>
        </w:rPr>
      </w:pPr>
      <w:r>
        <w:rPr>
          <w:rFonts w:hint="eastAsia" w:ascii="仿宋" w:hAnsi="仿宋" w:eastAsia="仿宋" w:cs="仿宋"/>
          <w:color w:val="000000"/>
          <w:spacing w:val="0"/>
          <w:sz w:val="32"/>
          <w:szCs w:val="32"/>
          <w:lang w:val="en-US" w:eastAsia="zh-CN"/>
        </w:rPr>
        <w:br w:type="page"/>
      </w:r>
    </w:p>
    <w:p>
      <w:pPr>
        <w:pStyle w:val="5"/>
        <w:keepNext w:val="0"/>
        <w:keepLines w:val="0"/>
        <w:pageBreakBefore w:val="0"/>
        <w:widowControl w:val="0"/>
        <w:suppressLineNumbers w:val="0"/>
        <w:kinsoku/>
        <w:wordWrap/>
        <w:overflowPunct w:val="0"/>
        <w:topLinePunct w:val="0"/>
        <w:autoSpaceDE/>
        <w:autoSpaceDN/>
        <w:bidi w:val="0"/>
        <w:adjustRightInd/>
        <w:snapToGrid/>
        <w:spacing w:line="480" w:lineRule="exact"/>
        <w:ind w:left="0" w:leftChars="0"/>
        <w:jc w:val="center"/>
        <w:textAlignment w:val="auto"/>
        <w:rPr>
          <w:rFonts w:hint="eastAsia" w:ascii="方正小标宋_GBK" w:hAnsi="方正小标宋_GBK" w:eastAsia="方正小标宋_GBK" w:cs="方正小标宋_GBK"/>
          <w:b w:val="0"/>
          <w:bCs w:val="0"/>
          <w:color w:val="000000"/>
          <w:spacing w:val="-23"/>
          <w:sz w:val="44"/>
          <w:szCs w:val="44"/>
          <w:lang w:val="en-US" w:eastAsia="zh-CN"/>
        </w:rPr>
      </w:pPr>
      <w:r>
        <w:rPr>
          <w:rFonts w:hint="eastAsia" w:ascii="方正小标宋_GBK" w:hAnsi="方正小标宋_GBK" w:eastAsia="方正小标宋_GBK" w:cs="方正小标宋_GBK"/>
          <w:b w:val="0"/>
          <w:bCs w:val="0"/>
          <w:color w:val="000000"/>
          <w:spacing w:val="-11"/>
          <w:sz w:val="44"/>
          <w:szCs w:val="44"/>
          <w:u w:val="single"/>
          <w:lang w:val="en-US" w:eastAsia="zh-CN"/>
        </w:rPr>
        <w:t xml:space="preserve">        </w:t>
      </w:r>
      <w:r>
        <w:rPr>
          <w:rFonts w:hint="eastAsia" w:ascii="方正小标宋_GBK" w:hAnsi="方正小标宋_GBK" w:eastAsia="方正小标宋_GBK" w:cs="方正小标宋_GBK"/>
          <w:b w:val="0"/>
          <w:bCs w:val="0"/>
          <w:color w:val="000000"/>
          <w:spacing w:val="-11"/>
          <w:sz w:val="44"/>
          <w:szCs w:val="44"/>
          <w:lang w:val="en-US" w:eastAsia="zh-CN"/>
        </w:rPr>
        <w:t>乡（镇）</w:t>
      </w:r>
      <w:r>
        <w:rPr>
          <w:rFonts w:hint="eastAsia" w:ascii="方正小标宋_GBK" w:hAnsi="方正小标宋_GBK" w:eastAsia="方正小标宋_GBK" w:cs="方正小标宋_GBK"/>
          <w:b w:val="0"/>
          <w:bCs w:val="0"/>
          <w:color w:val="000000"/>
          <w:spacing w:val="-23"/>
          <w:sz w:val="44"/>
          <w:szCs w:val="44"/>
          <w:lang w:val="en-US" w:eastAsia="zh-CN"/>
        </w:rPr>
        <w:t>农膜回收利用台账</w:t>
      </w:r>
    </w:p>
    <w:p>
      <w:pPr>
        <w:pStyle w:val="5"/>
        <w:keepNext w:val="0"/>
        <w:keepLines w:val="0"/>
        <w:pageBreakBefore w:val="0"/>
        <w:widowControl w:val="0"/>
        <w:suppressLineNumbers w:val="0"/>
        <w:kinsoku/>
        <w:wordWrap/>
        <w:overflowPunct w:val="0"/>
        <w:topLinePunct w:val="0"/>
        <w:autoSpaceDE/>
        <w:autoSpaceDN/>
        <w:bidi w:val="0"/>
        <w:adjustRightInd/>
        <w:snapToGrid/>
        <w:spacing w:line="480" w:lineRule="exact"/>
        <w:ind w:left="0" w:leftChars="0"/>
        <w:jc w:val="center"/>
        <w:textAlignment w:val="auto"/>
        <w:rPr>
          <w:rFonts w:hint="eastAsia" w:ascii="方正小标宋_GBK" w:hAnsi="方正小标宋_GBK" w:eastAsia="方正小标宋_GBK" w:cs="方正小标宋_GBK"/>
          <w:b w:val="0"/>
          <w:bCs w:val="0"/>
          <w:color w:val="000000"/>
          <w:spacing w:val="-23"/>
          <w:sz w:val="44"/>
          <w:szCs w:val="44"/>
          <w:lang w:val="en-US" w:eastAsia="zh-CN"/>
        </w:rPr>
      </w:pPr>
      <w:r>
        <w:rPr>
          <w:rFonts w:hint="eastAsia" w:ascii="方正小标宋_GBK" w:hAnsi="方正小标宋_GBK" w:eastAsia="方正小标宋_GBK" w:cs="方正小标宋_GBK"/>
          <w:b w:val="0"/>
          <w:bCs w:val="0"/>
          <w:color w:val="000000"/>
          <w:spacing w:val="-23"/>
          <w:sz w:val="44"/>
          <w:szCs w:val="44"/>
          <w:lang w:val="en-US" w:eastAsia="zh-CN"/>
        </w:rPr>
        <w:t>——表3：农膜企业再利用量</w:t>
      </w:r>
    </w:p>
    <w:p>
      <w:pPr>
        <w:pStyle w:val="5"/>
        <w:keepNext w:val="0"/>
        <w:keepLines w:val="0"/>
        <w:pageBreakBefore w:val="0"/>
        <w:widowControl w:val="0"/>
        <w:suppressLineNumbers w:val="0"/>
        <w:kinsoku/>
        <w:wordWrap/>
        <w:overflowPunct w:val="0"/>
        <w:topLinePunct w:val="0"/>
        <w:autoSpaceDE/>
        <w:autoSpaceDN/>
        <w:bidi w:val="0"/>
        <w:adjustRightInd/>
        <w:snapToGrid/>
        <w:spacing w:line="480" w:lineRule="exact"/>
        <w:ind w:left="0" w:leftChars="0" w:firstLine="640" w:firstLineChars="200"/>
        <w:jc w:val="left"/>
        <w:textAlignment w:val="auto"/>
        <w:rPr>
          <w:rFonts w:hint="eastAsia" w:ascii="仿宋" w:hAnsi="仿宋" w:eastAsia="仿宋" w:cs="仿宋"/>
          <w:color w:val="000000"/>
          <w:spacing w:val="0"/>
          <w:sz w:val="32"/>
          <w:szCs w:val="32"/>
          <w:lang w:val="en-US" w:eastAsia="zh-CN"/>
        </w:rPr>
      </w:pPr>
      <w:r>
        <w:rPr>
          <w:rFonts w:hint="eastAsia" w:ascii="仿宋" w:hAnsi="仿宋" w:eastAsia="仿宋" w:cs="仿宋"/>
          <w:color w:val="000000"/>
          <w:spacing w:val="0"/>
          <w:sz w:val="32"/>
          <w:szCs w:val="32"/>
          <w:lang w:val="en-US" w:eastAsia="zh-CN"/>
        </w:rPr>
        <w:t xml:space="preserve">                           </w:t>
      </w:r>
    </w:p>
    <w:p>
      <w:pPr>
        <w:pStyle w:val="5"/>
        <w:keepNext w:val="0"/>
        <w:keepLines w:val="0"/>
        <w:pageBreakBefore w:val="0"/>
        <w:widowControl w:val="0"/>
        <w:suppressLineNumbers w:val="0"/>
        <w:kinsoku/>
        <w:wordWrap/>
        <w:overflowPunct w:val="0"/>
        <w:topLinePunct w:val="0"/>
        <w:autoSpaceDE/>
        <w:autoSpaceDN/>
        <w:bidi w:val="0"/>
        <w:adjustRightInd/>
        <w:snapToGrid/>
        <w:spacing w:line="480" w:lineRule="exact"/>
        <w:ind w:left="0" w:leftChars="0" w:firstLine="560" w:firstLineChars="200"/>
        <w:jc w:val="right"/>
        <w:textAlignment w:val="auto"/>
        <w:rPr>
          <w:rFonts w:hint="eastAsia" w:ascii="仿宋" w:hAnsi="仿宋" w:eastAsia="仿宋" w:cs="仿宋"/>
          <w:color w:val="000000"/>
          <w:spacing w:val="0"/>
          <w:sz w:val="28"/>
          <w:szCs w:val="28"/>
          <w:lang w:val="en-US" w:eastAsia="zh-CN"/>
        </w:rPr>
      </w:pPr>
      <w:r>
        <w:rPr>
          <w:rFonts w:hint="eastAsia" w:ascii="仿宋" w:hAnsi="仿宋" w:eastAsia="仿宋" w:cs="仿宋"/>
          <w:color w:val="000000"/>
          <w:spacing w:val="0"/>
          <w:sz w:val="28"/>
          <w:szCs w:val="28"/>
          <w:lang w:val="en-US" w:eastAsia="zh-CN"/>
        </w:rPr>
        <w:t xml:space="preserve">                           日期：   年   月   日</w:t>
      </w:r>
    </w:p>
    <w:tbl>
      <w:tblPr>
        <w:tblStyle w:val="6"/>
        <w:tblW w:w="0" w:type="auto"/>
        <w:tblInd w:w="5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3"/>
        <w:gridCol w:w="1736"/>
        <w:gridCol w:w="1299"/>
        <w:gridCol w:w="1360"/>
        <w:gridCol w:w="1494"/>
        <w:gridCol w:w="17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93" w:type="dxa"/>
            <w:tcBorders>
              <w:left w:val="single" w:color="000000" w:sz="8" w:space="0"/>
            </w:tcBorders>
            <w:noWrap w:val="0"/>
            <w:vAlign w:val="center"/>
          </w:tcPr>
          <w:p>
            <w:pPr>
              <w:pStyle w:val="5"/>
              <w:keepNext w:val="0"/>
              <w:keepLines w:val="0"/>
              <w:pageBreakBefore w:val="0"/>
              <w:widowControl/>
              <w:suppressLineNumbers w:val="0"/>
              <w:kinsoku/>
              <w:wordWrap/>
              <w:overflowPunct w:val="0"/>
              <w:topLinePunct w:val="0"/>
              <w:autoSpaceDE/>
              <w:autoSpaceDN/>
              <w:bidi w:val="0"/>
              <w:adjustRightInd/>
              <w:snapToGrid/>
              <w:spacing w:before="0" w:beforeLines="50" w:line="400" w:lineRule="exact"/>
              <w:ind w:left="0" w:leftChars="0"/>
              <w:jc w:val="center"/>
              <w:textAlignment w:val="auto"/>
              <w:rPr>
                <w:rFonts w:hint="eastAsia" w:ascii="黑体" w:hAnsi="黑体" w:eastAsia="黑体" w:cs="黑体"/>
                <w:color w:val="000000"/>
                <w:spacing w:val="0"/>
                <w:sz w:val="28"/>
                <w:szCs w:val="28"/>
                <w:lang w:val="en-US" w:eastAsia="zh-CN"/>
              </w:rPr>
            </w:pPr>
            <w:r>
              <w:rPr>
                <w:rFonts w:hint="eastAsia" w:ascii="黑体" w:hAnsi="黑体" w:eastAsia="黑体" w:cs="黑体"/>
                <w:color w:val="000000"/>
                <w:spacing w:val="0"/>
                <w:sz w:val="28"/>
                <w:szCs w:val="28"/>
                <w:lang w:val="en-US" w:eastAsia="zh-CN"/>
              </w:rPr>
              <w:t>序号</w:t>
            </w:r>
          </w:p>
        </w:tc>
        <w:tc>
          <w:tcPr>
            <w:tcW w:w="1736" w:type="dxa"/>
            <w:noWrap w:val="0"/>
            <w:vAlign w:val="center"/>
          </w:tcPr>
          <w:p>
            <w:pPr>
              <w:pStyle w:val="5"/>
              <w:keepNext w:val="0"/>
              <w:keepLines w:val="0"/>
              <w:pageBreakBefore w:val="0"/>
              <w:widowControl/>
              <w:suppressLineNumbers w:val="0"/>
              <w:kinsoku/>
              <w:wordWrap/>
              <w:overflowPunct w:val="0"/>
              <w:topLinePunct w:val="0"/>
              <w:autoSpaceDE/>
              <w:autoSpaceDN/>
              <w:bidi w:val="0"/>
              <w:adjustRightInd/>
              <w:snapToGrid/>
              <w:spacing w:before="0" w:beforeLines="50" w:line="400" w:lineRule="exact"/>
              <w:ind w:left="0" w:leftChars="0"/>
              <w:jc w:val="center"/>
              <w:textAlignment w:val="auto"/>
              <w:rPr>
                <w:rFonts w:hint="eastAsia" w:ascii="黑体" w:hAnsi="黑体" w:eastAsia="黑体" w:cs="黑体"/>
                <w:color w:val="000000"/>
                <w:spacing w:val="-20"/>
                <w:sz w:val="28"/>
                <w:szCs w:val="28"/>
                <w:lang w:val="en-US" w:eastAsia="zh-CN"/>
              </w:rPr>
            </w:pPr>
            <w:r>
              <w:rPr>
                <w:rFonts w:hint="eastAsia" w:ascii="黑体" w:hAnsi="黑体" w:eastAsia="黑体" w:cs="黑体"/>
                <w:color w:val="000000"/>
                <w:spacing w:val="-20"/>
                <w:sz w:val="28"/>
                <w:szCs w:val="28"/>
                <w:lang w:val="en-US" w:eastAsia="zh-CN"/>
              </w:rPr>
              <w:t>农膜加工</w:t>
            </w:r>
          </w:p>
          <w:p>
            <w:pPr>
              <w:pStyle w:val="5"/>
              <w:keepNext w:val="0"/>
              <w:keepLines w:val="0"/>
              <w:pageBreakBefore w:val="0"/>
              <w:widowControl/>
              <w:suppressLineNumbers w:val="0"/>
              <w:kinsoku/>
              <w:wordWrap/>
              <w:overflowPunct w:val="0"/>
              <w:topLinePunct w:val="0"/>
              <w:autoSpaceDE/>
              <w:autoSpaceDN/>
              <w:bidi w:val="0"/>
              <w:adjustRightInd/>
              <w:snapToGrid/>
              <w:spacing w:before="0" w:beforeLines="50" w:line="400" w:lineRule="exact"/>
              <w:ind w:left="0" w:leftChars="0"/>
              <w:jc w:val="center"/>
              <w:textAlignment w:val="auto"/>
              <w:rPr>
                <w:rFonts w:hint="eastAsia" w:ascii="黑体" w:hAnsi="黑体" w:eastAsia="黑体" w:cs="黑体"/>
                <w:color w:val="000000"/>
                <w:spacing w:val="-20"/>
                <w:sz w:val="28"/>
                <w:szCs w:val="28"/>
                <w:lang w:val="en-US" w:eastAsia="zh-CN"/>
              </w:rPr>
            </w:pPr>
            <w:r>
              <w:rPr>
                <w:rFonts w:hint="eastAsia" w:ascii="黑体" w:hAnsi="黑体" w:eastAsia="黑体" w:cs="黑体"/>
                <w:color w:val="000000"/>
                <w:spacing w:val="-20"/>
                <w:sz w:val="28"/>
                <w:szCs w:val="28"/>
                <w:lang w:val="en-US" w:eastAsia="zh-CN"/>
              </w:rPr>
              <w:t>企业名称</w:t>
            </w:r>
          </w:p>
        </w:tc>
        <w:tc>
          <w:tcPr>
            <w:tcW w:w="1299" w:type="dxa"/>
            <w:noWrap w:val="0"/>
            <w:vAlign w:val="center"/>
          </w:tcPr>
          <w:p>
            <w:pPr>
              <w:pStyle w:val="5"/>
              <w:keepNext w:val="0"/>
              <w:keepLines w:val="0"/>
              <w:pageBreakBefore w:val="0"/>
              <w:widowControl/>
              <w:suppressLineNumbers w:val="0"/>
              <w:kinsoku/>
              <w:wordWrap/>
              <w:overflowPunct w:val="0"/>
              <w:topLinePunct w:val="0"/>
              <w:autoSpaceDE/>
              <w:autoSpaceDN/>
              <w:bidi w:val="0"/>
              <w:adjustRightInd/>
              <w:snapToGrid/>
              <w:spacing w:before="0" w:beforeLines="50" w:line="400" w:lineRule="exact"/>
              <w:ind w:left="0" w:leftChars="0"/>
              <w:jc w:val="center"/>
              <w:textAlignment w:val="auto"/>
              <w:rPr>
                <w:rFonts w:hint="eastAsia" w:ascii="黑体" w:hAnsi="黑体" w:eastAsia="黑体" w:cs="黑体"/>
                <w:color w:val="000000"/>
                <w:spacing w:val="-20"/>
                <w:sz w:val="28"/>
                <w:szCs w:val="28"/>
                <w:lang w:val="en-US" w:eastAsia="zh-CN"/>
              </w:rPr>
            </w:pPr>
            <w:r>
              <w:rPr>
                <w:rFonts w:hint="eastAsia" w:ascii="黑体" w:hAnsi="黑体" w:eastAsia="黑体" w:cs="黑体"/>
                <w:color w:val="000000"/>
                <w:spacing w:val="-20"/>
                <w:sz w:val="28"/>
                <w:szCs w:val="28"/>
                <w:lang w:val="en-US" w:eastAsia="zh-CN"/>
              </w:rPr>
              <w:t>地膜利用量（吨）</w:t>
            </w:r>
          </w:p>
        </w:tc>
        <w:tc>
          <w:tcPr>
            <w:tcW w:w="1360" w:type="dxa"/>
            <w:noWrap w:val="0"/>
            <w:vAlign w:val="center"/>
          </w:tcPr>
          <w:p>
            <w:pPr>
              <w:pStyle w:val="5"/>
              <w:keepNext w:val="0"/>
              <w:keepLines w:val="0"/>
              <w:pageBreakBefore w:val="0"/>
              <w:widowControl/>
              <w:suppressLineNumbers w:val="0"/>
              <w:kinsoku/>
              <w:wordWrap/>
              <w:overflowPunct w:val="0"/>
              <w:topLinePunct w:val="0"/>
              <w:autoSpaceDE/>
              <w:autoSpaceDN/>
              <w:bidi w:val="0"/>
              <w:adjustRightInd/>
              <w:snapToGrid/>
              <w:spacing w:before="0" w:beforeLines="50" w:line="400" w:lineRule="exact"/>
              <w:ind w:left="0" w:leftChars="0"/>
              <w:jc w:val="center"/>
              <w:textAlignment w:val="auto"/>
              <w:rPr>
                <w:rFonts w:hint="eastAsia" w:ascii="黑体" w:hAnsi="黑体" w:eastAsia="黑体" w:cs="黑体"/>
                <w:color w:val="000000"/>
                <w:spacing w:val="-20"/>
                <w:sz w:val="28"/>
                <w:szCs w:val="28"/>
                <w:lang w:val="en-US" w:eastAsia="zh-CN"/>
              </w:rPr>
            </w:pPr>
            <w:r>
              <w:rPr>
                <w:rFonts w:hint="eastAsia" w:ascii="黑体" w:hAnsi="黑体" w:eastAsia="黑体" w:cs="黑体"/>
                <w:color w:val="000000"/>
                <w:spacing w:val="-20"/>
                <w:sz w:val="28"/>
                <w:szCs w:val="28"/>
                <w:lang w:val="en-US" w:eastAsia="zh-CN"/>
              </w:rPr>
              <w:t>棚膜利用量（吨）</w:t>
            </w:r>
          </w:p>
        </w:tc>
        <w:tc>
          <w:tcPr>
            <w:tcW w:w="1494" w:type="dxa"/>
            <w:noWrap w:val="0"/>
            <w:vAlign w:val="center"/>
          </w:tcPr>
          <w:p>
            <w:pPr>
              <w:pStyle w:val="5"/>
              <w:keepNext w:val="0"/>
              <w:keepLines w:val="0"/>
              <w:pageBreakBefore w:val="0"/>
              <w:widowControl/>
              <w:suppressLineNumbers w:val="0"/>
              <w:kinsoku/>
              <w:wordWrap/>
              <w:overflowPunct w:val="0"/>
              <w:topLinePunct w:val="0"/>
              <w:autoSpaceDE/>
              <w:autoSpaceDN/>
              <w:bidi w:val="0"/>
              <w:adjustRightInd/>
              <w:snapToGrid/>
              <w:spacing w:before="0" w:beforeLines="50" w:line="400" w:lineRule="exact"/>
              <w:ind w:left="0" w:leftChars="0"/>
              <w:jc w:val="center"/>
              <w:textAlignment w:val="auto"/>
              <w:rPr>
                <w:rFonts w:hint="eastAsia" w:ascii="黑体" w:hAnsi="黑体" w:eastAsia="黑体" w:cs="黑体"/>
                <w:color w:val="000000"/>
                <w:spacing w:val="-20"/>
                <w:sz w:val="28"/>
                <w:szCs w:val="28"/>
                <w:lang w:val="en-US" w:eastAsia="zh-CN"/>
              </w:rPr>
            </w:pPr>
            <w:r>
              <w:rPr>
                <w:rFonts w:hint="eastAsia" w:ascii="黑体" w:hAnsi="黑体" w:eastAsia="黑体" w:cs="黑体"/>
                <w:color w:val="000000"/>
                <w:spacing w:val="-20"/>
                <w:sz w:val="28"/>
                <w:szCs w:val="28"/>
                <w:lang w:val="en-US" w:eastAsia="zh-CN"/>
              </w:rPr>
              <w:t>可降解膜利用量（吨）</w:t>
            </w:r>
          </w:p>
        </w:tc>
        <w:tc>
          <w:tcPr>
            <w:tcW w:w="1778" w:type="dxa"/>
            <w:noWrap w:val="0"/>
            <w:vAlign w:val="center"/>
          </w:tcPr>
          <w:p>
            <w:pPr>
              <w:pStyle w:val="5"/>
              <w:keepNext w:val="0"/>
              <w:keepLines w:val="0"/>
              <w:pageBreakBefore w:val="0"/>
              <w:widowControl/>
              <w:suppressLineNumbers w:val="0"/>
              <w:kinsoku/>
              <w:wordWrap/>
              <w:overflowPunct w:val="0"/>
              <w:topLinePunct w:val="0"/>
              <w:autoSpaceDE/>
              <w:autoSpaceDN/>
              <w:bidi w:val="0"/>
              <w:adjustRightInd/>
              <w:snapToGrid/>
              <w:spacing w:before="0" w:beforeLines="50" w:line="400" w:lineRule="exact"/>
              <w:ind w:left="0" w:leftChars="0"/>
              <w:jc w:val="center"/>
              <w:textAlignment w:val="auto"/>
              <w:rPr>
                <w:rFonts w:hint="eastAsia" w:ascii="黑体" w:hAnsi="黑体" w:eastAsia="黑体" w:cs="黑体"/>
                <w:color w:val="000000"/>
                <w:spacing w:val="-20"/>
                <w:sz w:val="28"/>
                <w:szCs w:val="28"/>
                <w:lang w:val="en-US" w:eastAsia="zh-CN"/>
              </w:rPr>
            </w:pPr>
            <w:r>
              <w:rPr>
                <w:rFonts w:hint="eastAsia" w:ascii="黑体" w:hAnsi="黑体" w:eastAsia="黑体" w:cs="黑体"/>
                <w:color w:val="000000"/>
                <w:spacing w:val="-20"/>
                <w:sz w:val="28"/>
                <w:szCs w:val="28"/>
                <w:lang w:val="en-US" w:eastAsia="zh-CN"/>
              </w:rPr>
              <w:t>回收加工外地农膜数量（吨）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93" w:type="dxa"/>
            <w:tcBorders>
              <w:left w:val="single" w:color="000000" w:sz="8" w:space="0"/>
              <w:bottom w:val="single" w:color="auto" w:sz="4"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line="360" w:lineRule="auto"/>
              <w:ind w:left="0" w:leftChars="0"/>
              <w:jc w:val="center"/>
              <w:textAlignment w:val="auto"/>
              <w:rPr>
                <w:rFonts w:hint="eastAsia" w:ascii="仿宋" w:hAnsi="仿宋" w:eastAsia="仿宋" w:cs="仿宋"/>
                <w:color w:val="000000"/>
                <w:spacing w:val="0"/>
                <w:sz w:val="32"/>
                <w:szCs w:val="32"/>
                <w:lang w:val="en-US" w:eastAsia="zh-CN"/>
              </w:rPr>
            </w:pPr>
          </w:p>
        </w:tc>
        <w:tc>
          <w:tcPr>
            <w:tcW w:w="1736" w:type="dxa"/>
            <w:tcBorders>
              <w:bottom w:val="single" w:color="auto" w:sz="4"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299" w:type="dxa"/>
            <w:tcBorders>
              <w:bottom w:val="single" w:color="auto" w:sz="4"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360" w:type="dxa"/>
            <w:tcBorders>
              <w:bottom w:val="single" w:color="auto" w:sz="4"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line="360" w:lineRule="auto"/>
              <w:ind w:left="0" w:leftChars="0"/>
              <w:jc w:val="center"/>
              <w:textAlignment w:val="auto"/>
              <w:rPr>
                <w:rFonts w:hint="eastAsia" w:ascii="仿宋" w:hAnsi="仿宋" w:eastAsia="仿宋" w:cs="仿宋"/>
                <w:color w:val="000000"/>
                <w:spacing w:val="0"/>
                <w:sz w:val="32"/>
                <w:szCs w:val="32"/>
                <w:lang w:val="en-US" w:eastAsia="zh-CN"/>
              </w:rPr>
            </w:pPr>
          </w:p>
        </w:tc>
        <w:tc>
          <w:tcPr>
            <w:tcW w:w="1494" w:type="dxa"/>
            <w:tcBorders>
              <w:bottom w:val="single" w:color="auto" w:sz="4"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778" w:type="dxa"/>
            <w:tcBorders>
              <w:bottom w:val="single" w:color="auto" w:sz="4"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93" w:type="dxa"/>
            <w:tcBorders>
              <w:top w:val="single" w:color="auto" w:sz="4" w:space="0"/>
              <w:left w:val="single" w:color="000000" w:sz="8"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line="360" w:lineRule="auto"/>
              <w:ind w:left="0" w:leftChars="0"/>
              <w:jc w:val="center"/>
              <w:textAlignment w:val="auto"/>
              <w:rPr>
                <w:rFonts w:hint="eastAsia" w:ascii="仿宋" w:hAnsi="仿宋" w:eastAsia="仿宋" w:cs="仿宋"/>
                <w:color w:val="000000"/>
                <w:spacing w:val="0"/>
                <w:sz w:val="32"/>
                <w:szCs w:val="32"/>
                <w:lang w:val="en-US" w:eastAsia="zh-CN"/>
              </w:rPr>
            </w:pPr>
          </w:p>
        </w:tc>
        <w:tc>
          <w:tcPr>
            <w:tcW w:w="1736" w:type="dxa"/>
            <w:tcBorders>
              <w:top w:val="single" w:color="auto" w:sz="4"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299" w:type="dxa"/>
            <w:tcBorders>
              <w:top w:val="single" w:color="auto" w:sz="4"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360" w:type="dxa"/>
            <w:tcBorders>
              <w:top w:val="single" w:color="auto" w:sz="4"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line="360" w:lineRule="auto"/>
              <w:ind w:left="0" w:leftChars="0"/>
              <w:jc w:val="center"/>
              <w:textAlignment w:val="auto"/>
              <w:rPr>
                <w:rFonts w:hint="eastAsia" w:ascii="仿宋" w:hAnsi="仿宋" w:eastAsia="仿宋" w:cs="仿宋"/>
                <w:color w:val="000000"/>
                <w:spacing w:val="0"/>
                <w:sz w:val="32"/>
                <w:szCs w:val="32"/>
                <w:lang w:val="en-US" w:eastAsia="zh-CN"/>
              </w:rPr>
            </w:pPr>
          </w:p>
        </w:tc>
        <w:tc>
          <w:tcPr>
            <w:tcW w:w="1494" w:type="dxa"/>
            <w:tcBorders>
              <w:top w:val="single" w:color="auto" w:sz="4"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778" w:type="dxa"/>
            <w:tcBorders>
              <w:top w:val="single" w:color="auto" w:sz="4"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93" w:type="dxa"/>
            <w:tcBorders>
              <w:left w:val="single" w:color="000000" w:sz="8" w:space="0"/>
              <w:bottom w:val="single" w:color="auto" w:sz="4"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line="360" w:lineRule="auto"/>
              <w:ind w:left="0" w:leftChars="0"/>
              <w:jc w:val="center"/>
              <w:textAlignment w:val="auto"/>
              <w:rPr>
                <w:rFonts w:hint="eastAsia" w:ascii="仿宋" w:hAnsi="仿宋" w:eastAsia="仿宋" w:cs="仿宋"/>
                <w:color w:val="000000"/>
                <w:spacing w:val="0"/>
                <w:sz w:val="32"/>
                <w:szCs w:val="32"/>
                <w:lang w:val="en-US" w:eastAsia="zh-CN"/>
              </w:rPr>
            </w:pPr>
          </w:p>
        </w:tc>
        <w:tc>
          <w:tcPr>
            <w:tcW w:w="1736" w:type="dxa"/>
            <w:tcBorders>
              <w:bottom w:val="single" w:color="auto" w:sz="4"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299" w:type="dxa"/>
            <w:tcBorders>
              <w:bottom w:val="single" w:color="auto" w:sz="4"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360" w:type="dxa"/>
            <w:tcBorders>
              <w:bottom w:val="single" w:color="auto" w:sz="4"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line="360" w:lineRule="auto"/>
              <w:ind w:left="0" w:leftChars="0"/>
              <w:jc w:val="center"/>
              <w:textAlignment w:val="auto"/>
              <w:rPr>
                <w:rFonts w:hint="eastAsia" w:ascii="仿宋" w:hAnsi="仿宋" w:eastAsia="仿宋" w:cs="仿宋"/>
                <w:color w:val="000000"/>
                <w:spacing w:val="0"/>
                <w:sz w:val="32"/>
                <w:szCs w:val="32"/>
                <w:lang w:val="en-US" w:eastAsia="zh-CN"/>
              </w:rPr>
            </w:pPr>
          </w:p>
        </w:tc>
        <w:tc>
          <w:tcPr>
            <w:tcW w:w="1494" w:type="dxa"/>
            <w:tcBorders>
              <w:bottom w:val="single" w:color="auto" w:sz="4"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778" w:type="dxa"/>
            <w:tcBorders>
              <w:bottom w:val="single" w:color="auto" w:sz="4"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93" w:type="dxa"/>
            <w:tcBorders>
              <w:top w:val="single" w:color="auto" w:sz="4" w:space="0"/>
              <w:left w:val="single" w:color="000000" w:sz="8" w:space="0"/>
              <w:bottom w:val="single" w:color="auto" w:sz="4"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line="360" w:lineRule="auto"/>
              <w:ind w:left="0" w:leftChars="0"/>
              <w:jc w:val="center"/>
              <w:textAlignment w:val="auto"/>
              <w:rPr>
                <w:rFonts w:hint="eastAsia" w:ascii="仿宋" w:hAnsi="仿宋" w:eastAsia="仿宋" w:cs="仿宋"/>
                <w:color w:val="000000"/>
                <w:spacing w:val="0"/>
                <w:sz w:val="32"/>
                <w:szCs w:val="32"/>
                <w:lang w:val="en-US" w:eastAsia="zh-CN"/>
              </w:rPr>
            </w:pPr>
          </w:p>
        </w:tc>
        <w:tc>
          <w:tcPr>
            <w:tcW w:w="1736" w:type="dxa"/>
            <w:tcBorders>
              <w:top w:val="single" w:color="auto" w:sz="4" w:space="0"/>
              <w:bottom w:val="single" w:color="auto" w:sz="4"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299" w:type="dxa"/>
            <w:tcBorders>
              <w:top w:val="single" w:color="auto" w:sz="4" w:space="0"/>
              <w:bottom w:val="single" w:color="auto" w:sz="4"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360" w:type="dxa"/>
            <w:tcBorders>
              <w:top w:val="single" w:color="auto" w:sz="4" w:space="0"/>
              <w:bottom w:val="single" w:color="auto" w:sz="4"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line="360" w:lineRule="auto"/>
              <w:ind w:left="0" w:leftChars="0"/>
              <w:jc w:val="center"/>
              <w:textAlignment w:val="auto"/>
              <w:rPr>
                <w:rFonts w:hint="eastAsia" w:ascii="仿宋" w:hAnsi="仿宋" w:eastAsia="仿宋" w:cs="仿宋"/>
                <w:color w:val="000000"/>
                <w:spacing w:val="0"/>
                <w:sz w:val="32"/>
                <w:szCs w:val="32"/>
                <w:lang w:val="en-US" w:eastAsia="zh-CN"/>
              </w:rPr>
            </w:pPr>
          </w:p>
        </w:tc>
        <w:tc>
          <w:tcPr>
            <w:tcW w:w="1494" w:type="dxa"/>
            <w:tcBorders>
              <w:top w:val="single" w:color="auto" w:sz="4" w:space="0"/>
              <w:bottom w:val="single" w:color="auto" w:sz="4"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778" w:type="dxa"/>
            <w:tcBorders>
              <w:top w:val="single" w:color="auto" w:sz="4" w:space="0"/>
              <w:bottom w:val="single" w:color="auto" w:sz="4"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93" w:type="dxa"/>
            <w:tcBorders>
              <w:top w:val="single" w:color="auto" w:sz="4" w:space="0"/>
              <w:left w:val="single" w:color="000000" w:sz="8"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line="360" w:lineRule="auto"/>
              <w:ind w:left="0" w:leftChars="0"/>
              <w:jc w:val="center"/>
              <w:textAlignment w:val="auto"/>
              <w:rPr>
                <w:rFonts w:hint="eastAsia" w:ascii="仿宋" w:hAnsi="仿宋" w:eastAsia="仿宋" w:cs="仿宋"/>
                <w:color w:val="000000"/>
                <w:spacing w:val="0"/>
                <w:sz w:val="32"/>
                <w:szCs w:val="32"/>
                <w:lang w:val="en-US" w:eastAsia="zh-CN"/>
              </w:rPr>
            </w:pPr>
          </w:p>
        </w:tc>
        <w:tc>
          <w:tcPr>
            <w:tcW w:w="1736" w:type="dxa"/>
            <w:tcBorders>
              <w:top w:val="single" w:color="auto" w:sz="4"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299" w:type="dxa"/>
            <w:tcBorders>
              <w:top w:val="single" w:color="auto" w:sz="4"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360" w:type="dxa"/>
            <w:tcBorders>
              <w:top w:val="single" w:color="auto" w:sz="4"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line="360" w:lineRule="auto"/>
              <w:ind w:left="0" w:leftChars="0"/>
              <w:jc w:val="center"/>
              <w:textAlignment w:val="auto"/>
              <w:rPr>
                <w:rFonts w:hint="eastAsia" w:ascii="仿宋" w:hAnsi="仿宋" w:eastAsia="仿宋" w:cs="仿宋"/>
                <w:color w:val="000000"/>
                <w:spacing w:val="0"/>
                <w:sz w:val="32"/>
                <w:szCs w:val="32"/>
                <w:lang w:val="en-US" w:eastAsia="zh-CN"/>
              </w:rPr>
            </w:pPr>
          </w:p>
        </w:tc>
        <w:tc>
          <w:tcPr>
            <w:tcW w:w="1494" w:type="dxa"/>
            <w:tcBorders>
              <w:top w:val="single" w:color="auto" w:sz="4"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778" w:type="dxa"/>
            <w:tcBorders>
              <w:top w:val="single" w:color="auto" w:sz="4"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93" w:type="dxa"/>
            <w:tcBorders>
              <w:left w:val="single" w:color="000000" w:sz="8"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50" w:line="360" w:lineRule="auto"/>
              <w:ind w:left="0" w:leftChars="0"/>
              <w:jc w:val="center"/>
              <w:textAlignment w:val="auto"/>
              <w:rPr>
                <w:rFonts w:hint="eastAsia" w:ascii="仿宋" w:hAnsi="仿宋" w:eastAsia="仿宋" w:cs="仿宋"/>
                <w:color w:val="000000"/>
                <w:spacing w:val="0"/>
                <w:sz w:val="32"/>
                <w:szCs w:val="32"/>
                <w:lang w:val="en-US" w:eastAsia="zh-CN"/>
              </w:rPr>
            </w:pPr>
            <w:r>
              <w:rPr>
                <w:rFonts w:hint="eastAsia" w:ascii="仿宋" w:hAnsi="仿宋" w:eastAsia="仿宋" w:cs="仿宋"/>
                <w:color w:val="000000"/>
                <w:spacing w:val="0"/>
                <w:sz w:val="32"/>
                <w:szCs w:val="32"/>
                <w:lang w:val="en-US" w:eastAsia="zh-CN"/>
              </w:rPr>
              <w:t>合计</w:t>
            </w:r>
          </w:p>
        </w:tc>
        <w:tc>
          <w:tcPr>
            <w:tcW w:w="1736"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50"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29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50"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36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50" w:line="360" w:lineRule="auto"/>
              <w:ind w:left="0" w:leftChars="0"/>
              <w:jc w:val="center"/>
              <w:textAlignment w:val="auto"/>
              <w:rPr>
                <w:rFonts w:hint="eastAsia" w:ascii="仿宋" w:hAnsi="仿宋" w:eastAsia="仿宋" w:cs="仿宋"/>
                <w:color w:val="000000"/>
                <w:spacing w:val="0"/>
                <w:sz w:val="32"/>
                <w:szCs w:val="32"/>
                <w:lang w:val="en-US" w:eastAsia="zh-CN"/>
              </w:rPr>
            </w:pPr>
          </w:p>
        </w:tc>
        <w:tc>
          <w:tcPr>
            <w:tcW w:w="149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50"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c>
          <w:tcPr>
            <w:tcW w:w="177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50" w:line="360" w:lineRule="auto"/>
              <w:ind w:left="0" w:leftChars="0" w:firstLine="640" w:firstLineChars="200"/>
              <w:jc w:val="center"/>
              <w:textAlignment w:val="auto"/>
              <w:rPr>
                <w:rFonts w:hint="eastAsia" w:ascii="仿宋" w:hAnsi="仿宋" w:eastAsia="仿宋" w:cs="仿宋"/>
                <w:color w:val="000000"/>
                <w:spacing w:val="0"/>
                <w:sz w:val="32"/>
                <w:szCs w:val="32"/>
                <w:lang w:val="en-US" w:eastAsia="zh-CN"/>
              </w:rPr>
            </w:pPr>
          </w:p>
        </w:tc>
      </w:tr>
    </w:tbl>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000000"/>
          <w:spacing w:val="0"/>
          <w:sz w:val="28"/>
          <w:szCs w:val="28"/>
          <w:lang w:val="en-US" w:eastAsia="zh-CN"/>
        </w:rPr>
      </w:pPr>
      <w:r>
        <w:rPr>
          <w:rFonts w:hint="eastAsia" w:ascii="仿宋" w:hAnsi="仿宋" w:eastAsia="仿宋" w:cs="仿宋"/>
          <w:color w:val="000000"/>
          <w:spacing w:val="0"/>
          <w:sz w:val="28"/>
          <w:szCs w:val="28"/>
          <w:lang w:val="en-US" w:eastAsia="zh-CN"/>
        </w:rPr>
        <w:t>填表人：                     联系电话：</w:t>
      </w:r>
    </w:p>
    <w:p>
      <w:pPr>
        <w:keepNext w:val="0"/>
        <w:keepLines w:val="0"/>
        <w:pageBreakBefore w:val="0"/>
        <w:widowControl w:val="0"/>
        <w:kinsoku/>
        <w:wordWrap/>
        <w:overflowPunct w:val="0"/>
        <w:topLinePunct/>
        <w:autoSpaceDE/>
        <w:autoSpaceDN/>
        <w:bidi w:val="0"/>
        <w:adjustRightInd/>
        <w:snapToGrid/>
        <w:spacing w:line="360" w:lineRule="auto"/>
        <w:ind w:left="0" w:leftChars="0" w:firstLine="0" w:firstLineChars="0"/>
        <w:jc w:val="both"/>
        <w:textAlignment w:val="auto"/>
        <w:rPr>
          <w:rFonts w:hint="eastAsia" w:ascii="仿宋" w:hAnsi="仿宋" w:eastAsia="仿宋" w:cs="仿宋"/>
          <w:spacing w:val="-5"/>
          <w:kern w:val="2"/>
          <w:sz w:val="28"/>
          <w:szCs w:val="28"/>
          <w:lang w:val="en-US" w:eastAsia="zh-CN" w:bidi="ar-SA"/>
        </w:rPr>
      </w:pPr>
    </w:p>
    <w:p>
      <w:pPr>
        <w:keepNext w:val="0"/>
        <w:keepLines w:val="0"/>
        <w:pageBreakBefore w:val="0"/>
        <w:widowControl w:val="0"/>
        <w:kinsoku/>
        <w:wordWrap/>
        <w:overflowPunct w:val="0"/>
        <w:topLinePunct/>
        <w:autoSpaceDE/>
        <w:autoSpaceDN/>
        <w:bidi w:val="0"/>
        <w:adjustRightInd/>
        <w:snapToGrid/>
        <w:spacing w:line="360" w:lineRule="auto"/>
        <w:ind w:left="0" w:leftChars="0" w:firstLine="540" w:firstLineChars="200"/>
        <w:jc w:val="both"/>
        <w:textAlignment w:val="auto"/>
        <w:rPr>
          <w:rFonts w:hint="eastAsia" w:ascii="仿宋" w:hAnsi="仿宋" w:eastAsia="仿宋" w:cs="仿宋"/>
          <w:spacing w:val="-5"/>
          <w:kern w:val="2"/>
          <w:sz w:val="28"/>
          <w:szCs w:val="28"/>
          <w:lang w:val="en-US" w:eastAsia="zh-CN" w:bidi="ar-SA"/>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eastAsia" w:ascii="仿宋" w:hAnsi="仿宋" w:eastAsia="仿宋" w:cs="仿宋"/>
          <w:spacing w:val="-5"/>
          <w:kern w:val="2"/>
          <w:sz w:val="28"/>
          <w:szCs w:val="28"/>
          <w:lang w:val="en-US" w:eastAsia="zh-CN" w:bidi="ar-SA"/>
        </w:rPr>
        <w:t>指标解释：农膜回收加工企业是指企业加工回收场所在本地，各类农膜的利用量是指加工处理本地收集的农膜数量。</w:t>
      </w:r>
    </w:p>
    <w:p>
      <w:pPr>
        <w:pStyle w:val="5"/>
        <w:keepNext w:val="0"/>
        <w:keepLines w:val="0"/>
        <w:pageBreakBefore w:val="0"/>
        <w:widowControl w:val="0"/>
        <w:suppressLineNumbers w:val="0"/>
        <w:kinsoku/>
        <w:wordWrap/>
        <w:overflowPunct w:val="0"/>
        <w:topLinePunct w:val="0"/>
        <w:autoSpaceDE/>
        <w:autoSpaceDN/>
        <w:bidi w:val="0"/>
        <w:adjustRightInd/>
        <w:snapToGrid/>
        <w:spacing w:line="480" w:lineRule="exact"/>
        <w:ind w:left="0" w:leftChars="0"/>
        <w:jc w:val="left"/>
        <w:textAlignment w:val="auto"/>
        <w:rPr>
          <w:rFonts w:hint="eastAsia" w:ascii="黑体" w:hAnsi="黑体" w:eastAsia="黑体" w:cs="黑体"/>
          <w:spacing w:val="-5"/>
          <w:kern w:val="2"/>
          <w:sz w:val="32"/>
          <w:szCs w:val="32"/>
          <w:lang w:val="en-US" w:eastAsia="zh-CN" w:bidi="ar-SA"/>
        </w:rPr>
      </w:pPr>
      <w:r>
        <w:rPr>
          <w:rFonts w:hint="eastAsia" w:ascii="黑体" w:hAnsi="黑体" w:eastAsia="黑体" w:cs="黑体"/>
          <w:spacing w:val="-5"/>
          <w:kern w:val="2"/>
          <w:sz w:val="32"/>
          <w:szCs w:val="32"/>
          <w:lang w:val="en-US" w:eastAsia="zh-CN" w:bidi="ar-SA"/>
        </w:rPr>
        <w:t>附件2</w:t>
      </w:r>
    </w:p>
    <w:p>
      <w:pPr>
        <w:pStyle w:val="5"/>
        <w:keepNext w:val="0"/>
        <w:keepLines w:val="0"/>
        <w:pageBreakBefore w:val="0"/>
        <w:widowControl w:val="0"/>
        <w:suppressLineNumbers w:val="0"/>
        <w:kinsoku/>
        <w:wordWrap/>
        <w:overflowPunct w:val="0"/>
        <w:topLinePunct w:val="0"/>
        <w:autoSpaceDE/>
        <w:autoSpaceDN/>
        <w:bidi w:val="0"/>
        <w:adjustRightInd/>
        <w:snapToGrid/>
        <w:spacing w:line="480" w:lineRule="exact"/>
        <w:ind w:left="0" w:leftChars="0"/>
        <w:jc w:val="center"/>
        <w:textAlignment w:val="auto"/>
        <w:rPr>
          <w:rFonts w:hint="eastAsia" w:ascii="方正小标宋_GBK" w:hAnsi="方正小标宋_GBK" w:eastAsia="方正小标宋_GBK" w:cs="方正小标宋_GBK"/>
          <w:b w:val="0"/>
          <w:bCs w:val="0"/>
          <w:spacing w:val="-5"/>
          <w:kern w:val="2"/>
          <w:sz w:val="44"/>
          <w:szCs w:val="44"/>
          <w:lang w:val="en-US" w:eastAsia="zh-CN" w:bidi="ar-SA"/>
        </w:rPr>
      </w:pPr>
      <w:r>
        <w:rPr>
          <w:rFonts w:hint="eastAsia" w:ascii="方正小标宋_GBK" w:hAnsi="方正小标宋_GBK" w:eastAsia="方正小标宋_GBK" w:cs="方正小标宋_GBK"/>
          <w:b w:val="0"/>
          <w:bCs w:val="0"/>
          <w:spacing w:val="-5"/>
          <w:kern w:val="2"/>
          <w:sz w:val="44"/>
          <w:szCs w:val="44"/>
          <w:u w:val="single"/>
          <w:lang w:val="en-US" w:eastAsia="zh-CN" w:bidi="ar-SA"/>
        </w:rPr>
        <w:t xml:space="preserve">          </w:t>
      </w:r>
      <w:r>
        <w:rPr>
          <w:rFonts w:hint="eastAsia" w:ascii="方正小标宋_GBK" w:hAnsi="方正小标宋_GBK" w:eastAsia="方正小标宋_GBK" w:cs="方正小标宋_GBK"/>
          <w:b w:val="0"/>
          <w:bCs w:val="0"/>
          <w:spacing w:val="-5"/>
          <w:kern w:val="2"/>
          <w:sz w:val="44"/>
          <w:szCs w:val="44"/>
          <w:lang w:val="en-US" w:eastAsia="zh-CN" w:bidi="ar-SA"/>
        </w:rPr>
        <w:t>县（区）农膜回收企业名单</w:t>
      </w:r>
    </w:p>
    <w:p>
      <w:pPr>
        <w:pStyle w:val="5"/>
        <w:keepNext w:val="0"/>
        <w:keepLines w:val="0"/>
        <w:pageBreakBefore w:val="0"/>
        <w:widowControl w:val="0"/>
        <w:suppressLineNumbers w:val="0"/>
        <w:kinsoku/>
        <w:wordWrap/>
        <w:overflowPunct w:val="0"/>
        <w:topLinePunct w:val="0"/>
        <w:autoSpaceDE/>
        <w:autoSpaceDN/>
        <w:bidi w:val="0"/>
        <w:adjustRightInd/>
        <w:snapToGrid/>
        <w:spacing w:line="480" w:lineRule="exact"/>
        <w:ind w:left="0" w:leftChars="0" w:firstLine="10240" w:firstLineChars="3200"/>
        <w:jc w:val="left"/>
        <w:textAlignment w:val="auto"/>
        <w:rPr>
          <w:rFonts w:hint="eastAsia" w:ascii="仿宋" w:hAnsi="仿宋" w:eastAsia="仿宋" w:cs="仿宋"/>
          <w:color w:val="000000"/>
          <w:spacing w:val="0"/>
          <w:sz w:val="32"/>
          <w:szCs w:val="32"/>
          <w:lang w:val="en-US" w:eastAsia="zh-CN"/>
        </w:rPr>
      </w:pPr>
    </w:p>
    <w:p>
      <w:pPr>
        <w:pStyle w:val="5"/>
        <w:keepNext w:val="0"/>
        <w:keepLines w:val="0"/>
        <w:pageBreakBefore w:val="0"/>
        <w:widowControl w:val="0"/>
        <w:suppressLineNumbers w:val="0"/>
        <w:kinsoku/>
        <w:wordWrap/>
        <w:overflowPunct w:val="0"/>
        <w:topLinePunct w:val="0"/>
        <w:autoSpaceDE/>
        <w:autoSpaceDN/>
        <w:bidi w:val="0"/>
        <w:adjustRightInd/>
        <w:snapToGrid/>
        <w:spacing w:line="480" w:lineRule="exact"/>
        <w:ind w:left="0" w:leftChars="0" w:firstLine="10240" w:firstLineChars="3200"/>
        <w:jc w:val="left"/>
        <w:textAlignment w:val="auto"/>
        <w:rPr>
          <w:rFonts w:hint="eastAsia" w:ascii="仿宋" w:hAnsi="仿宋" w:eastAsia="仿宋" w:cs="仿宋"/>
          <w:color w:val="000000"/>
          <w:spacing w:val="0"/>
          <w:sz w:val="32"/>
          <w:szCs w:val="32"/>
          <w:lang w:val="en-US" w:eastAsia="zh-CN"/>
        </w:rPr>
      </w:pPr>
      <w:r>
        <w:rPr>
          <w:rFonts w:hint="eastAsia" w:ascii="仿宋" w:hAnsi="仿宋" w:eastAsia="仿宋" w:cs="仿宋"/>
          <w:color w:val="000000"/>
          <w:spacing w:val="0"/>
          <w:sz w:val="32"/>
          <w:szCs w:val="32"/>
          <w:lang w:val="en-US" w:eastAsia="zh-CN"/>
        </w:rPr>
        <w:t>日期：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207"/>
        <w:gridCol w:w="2603"/>
        <w:gridCol w:w="4430"/>
        <w:gridCol w:w="1595"/>
        <w:gridCol w:w="1673"/>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line="400" w:lineRule="exact"/>
              <w:jc w:val="center"/>
              <w:textAlignment w:val="auto"/>
              <w:rPr>
                <w:rFonts w:hint="eastAsia" w:ascii="黑体" w:hAnsi="黑体" w:eastAsia="黑体" w:cs="黑体"/>
                <w:spacing w:val="-5"/>
                <w:kern w:val="2"/>
                <w:sz w:val="32"/>
                <w:szCs w:val="32"/>
                <w:vertAlign w:val="baseline"/>
                <w:lang w:val="en-US" w:eastAsia="zh-CN" w:bidi="ar-SA"/>
              </w:rPr>
            </w:pPr>
            <w:r>
              <w:rPr>
                <w:rFonts w:hint="eastAsia" w:ascii="黑体" w:hAnsi="黑体" w:eastAsia="黑体" w:cs="黑体"/>
                <w:b w:val="0"/>
                <w:bCs w:val="0"/>
                <w:spacing w:val="0"/>
                <w:kern w:val="2"/>
                <w:sz w:val="28"/>
                <w:szCs w:val="28"/>
                <w:vertAlign w:val="baseline"/>
                <w:lang w:val="en-US" w:eastAsia="zh-CN" w:bidi="ar-SA"/>
              </w:rPr>
              <w:t>序号</w:t>
            </w:r>
          </w:p>
        </w:tc>
        <w:tc>
          <w:tcPr>
            <w:tcW w:w="120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line="400" w:lineRule="exact"/>
              <w:jc w:val="center"/>
              <w:textAlignment w:val="auto"/>
              <w:rPr>
                <w:rFonts w:hint="eastAsia" w:ascii="黑体" w:hAnsi="黑体" w:eastAsia="黑体" w:cs="黑体"/>
                <w:spacing w:val="-5"/>
                <w:kern w:val="2"/>
                <w:sz w:val="32"/>
                <w:szCs w:val="32"/>
                <w:vertAlign w:val="baseline"/>
                <w:lang w:val="en-US" w:eastAsia="zh-CN" w:bidi="ar-SA"/>
              </w:rPr>
            </w:pPr>
            <w:r>
              <w:rPr>
                <w:rFonts w:hint="eastAsia" w:ascii="黑体" w:hAnsi="黑体" w:eastAsia="黑体" w:cs="黑体"/>
                <w:b w:val="0"/>
                <w:bCs w:val="0"/>
                <w:spacing w:val="0"/>
                <w:kern w:val="2"/>
                <w:sz w:val="28"/>
                <w:szCs w:val="28"/>
                <w:vertAlign w:val="baseline"/>
                <w:lang w:val="en-US" w:eastAsia="zh-CN" w:bidi="ar-SA"/>
              </w:rPr>
              <w:t>乡镇</w:t>
            </w:r>
          </w:p>
        </w:tc>
        <w:tc>
          <w:tcPr>
            <w:tcW w:w="2603"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line="400" w:lineRule="exact"/>
              <w:jc w:val="center"/>
              <w:textAlignment w:val="auto"/>
              <w:rPr>
                <w:rFonts w:hint="eastAsia" w:ascii="黑体" w:hAnsi="黑体" w:eastAsia="黑体" w:cs="黑体"/>
                <w:spacing w:val="-5"/>
                <w:kern w:val="2"/>
                <w:sz w:val="32"/>
                <w:szCs w:val="32"/>
                <w:vertAlign w:val="baseline"/>
                <w:lang w:val="en-US" w:eastAsia="zh-CN" w:bidi="ar-SA"/>
              </w:rPr>
            </w:pPr>
            <w:r>
              <w:rPr>
                <w:rFonts w:hint="eastAsia" w:ascii="黑体" w:hAnsi="黑体" w:eastAsia="黑体" w:cs="黑体"/>
                <w:b w:val="0"/>
                <w:bCs w:val="0"/>
                <w:spacing w:val="0"/>
                <w:kern w:val="2"/>
                <w:sz w:val="28"/>
                <w:szCs w:val="28"/>
                <w:vertAlign w:val="baseline"/>
                <w:lang w:val="en-US" w:eastAsia="zh-CN" w:bidi="ar-SA"/>
              </w:rPr>
              <w:t>企业名称</w:t>
            </w:r>
          </w:p>
        </w:tc>
        <w:tc>
          <w:tcPr>
            <w:tcW w:w="443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line="400" w:lineRule="exact"/>
              <w:jc w:val="center"/>
              <w:textAlignment w:val="auto"/>
              <w:rPr>
                <w:rFonts w:hint="eastAsia" w:ascii="黑体" w:hAnsi="黑体" w:eastAsia="黑体" w:cs="黑体"/>
                <w:spacing w:val="-5"/>
                <w:kern w:val="2"/>
                <w:sz w:val="32"/>
                <w:szCs w:val="32"/>
                <w:vertAlign w:val="baseline"/>
                <w:lang w:val="en-US" w:eastAsia="zh-CN" w:bidi="ar-SA"/>
              </w:rPr>
            </w:pPr>
            <w:r>
              <w:rPr>
                <w:rFonts w:hint="eastAsia" w:ascii="黑体" w:hAnsi="黑体" w:eastAsia="黑体" w:cs="黑体"/>
                <w:b w:val="0"/>
                <w:bCs w:val="0"/>
                <w:spacing w:val="0"/>
                <w:kern w:val="2"/>
                <w:sz w:val="28"/>
                <w:szCs w:val="28"/>
                <w:vertAlign w:val="baseline"/>
                <w:lang w:val="en-US" w:eastAsia="zh-CN" w:bidi="ar-SA"/>
              </w:rPr>
              <w:t>地址</w:t>
            </w:r>
          </w:p>
        </w:tc>
        <w:tc>
          <w:tcPr>
            <w:tcW w:w="159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line="400" w:lineRule="exact"/>
              <w:jc w:val="center"/>
              <w:textAlignment w:val="auto"/>
              <w:rPr>
                <w:rFonts w:hint="eastAsia" w:ascii="黑体" w:hAnsi="黑体" w:eastAsia="黑体" w:cs="黑体"/>
                <w:spacing w:val="-5"/>
                <w:kern w:val="2"/>
                <w:sz w:val="32"/>
                <w:szCs w:val="32"/>
                <w:vertAlign w:val="baseline"/>
                <w:lang w:val="en-US" w:eastAsia="zh-CN" w:bidi="ar-SA"/>
              </w:rPr>
            </w:pPr>
            <w:r>
              <w:rPr>
                <w:rFonts w:hint="eastAsia" w:ascii="黑体" w:hAnsi="黑体" w:eastAsia="黑体" w:cs="黑体"/>
                <w:b w:val="0"/>
                <w:bCs w:val="0"/>
                <w:spacing w:val="0"/>
                <w:kern w:val="2"/>
                <w:sz w:val="28"/>
                <w:szCs w:val="28"/>
                <w:vertAlign w:val="baseline"/>
                <w:lang w:val="en-US" w:eastAsia="zh-CN" w:bidi="ar-SA"/>
              </w:rPr>
              <w:t>联系人</w:t>
            </w:r>
          </w:p>
        </w:tc>
        <w:tc>
          <w:tcPr>
            <w:tcW w:w="1673"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line="400" w:lineRule="exact"/>
              <w:jc w:val="center"/>
              <w:textAlignment w:val="auto"/>
              <w:rPr>
                <w:rFonts w:hint="eastAsia" w:ascii="黑体" w:hAnsi="黑体" w:eastAsia="黑体" w:cs="黑体"/>
                <w:spacing w:val="-5"/>
                <w:kern w:val="2"/>
                <w:sz w:val="32"/>
                <w:szCs w:val="32"/>
                <w:vertAlign w:val="baseline"/>
                <w:lang w:val="en-US" w:eastAsia="zh-CN" w:bidi="ar-SA"/>
              </w:rPr>
            </w:pPr>
            <w:r>
              <w:rPr>
                <w:rFonts w:hint="eastAsia" w:ascii="黑体" w:hAnsi="黑体" w:eastAsia="黑体" w:cs="黑体"/>
                <w:b w:val="0"/>
                <w:bCs w:val="0"/>
                <w:spacing w:val="0"/>
                <w:kern w:val="2"/>
                <w:sz w:val="28"/>
                <w:szCs w:val="28"/>
                <w:vertAlign w:val="baseline"/>
                <w:lang w:val="en-US" w:eastAsia="zh-CN" w:bidi="ar-SA"/>
              </w:rPr>
              <w:t>联系电话</w:t>
            </w:r>
          </w:p>
        </w:tc>
        <w:tc>
          <w:tcPr>
            <w:tcW w:w="182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Lines="0" w:line="400" w:lineRule="exact"/>
              <w:jc w:val="center"/>
              <w:textAlignment w:val="auto"/>
              <w:rPr>
                <w:rFonts w:hint="eastAsia" w:ascii="黑体" w:hAnsi="黑体" w:eastAsia="黑体" w:cs="黑体"/>
                <w:spacing w:val="-5"/>
                <w:kern w:val="2"/>
                <w:sz w:val="32"/>
                <w:szCs w:val="32"/>
                <w:vertAlign w:val="baseline"/>
                <w:lang w:val="en-US" w:eastAsia="zh-CN" w:bidi="ar-SA"/>
              </w:rPr>
            </w:pPr>
            <w:r>
              <w:rPr>
                <w:rFonts w:hint="eastAsia" w:ascii="黑体" w:hAnsi="黑体" w:eastAsia="黑体" w:cs="黑体"/>
                <w:b w:val="0"/>
                <w:bCs w:val="0"/>
                <w:spacing w:val="0"/>
                <w:kern w:val="2"/>
                <w:sz w:val="28"/>
                <w:szCs w:val="28"/>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c>
          <w:tcPr>
            <w:tcW w:w="120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c>
          <w:tcPr>
            <w:tcW w:w="2603"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c>
          <w:tcPr>
            <w:tcW w:w="443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c>
          <w:tcPr>
            <w:tcW w:w="159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c>
          <w:tcPr>
            <w:tcW w:w="1673"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c>
          <w:tcPr>
            <w:tcW w:w="182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c>
          <w:tcPr>
            <w:tcW w:w="120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c>
          <w:tcPr>
            <w:tcW w:w="2603"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c>
          <w:tcPr>
            <w:tcW w:w="443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c>
          <w:tcPr>
            <w:tcW w:w="159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c>
          <w:tcPr>
            <w:tcW w:w="1673"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c>
          <w:tcPr>
            <w:tcW w:w="182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3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c>
          <w:tcPr>
            <w:tcW w:w="120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c>
          <w:tcPr>
            <w:tcW w:w="2603"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c>
          <w:tcPr>
            <w:tcW w:w="443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c>
          <w:tcPr>
            <w:tcW w:w="159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c>
          <w:tcPr>
            <w:tcW w:w="1673"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c>
          <w:tcPr>
            <w:tcW w:w="182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c>
          <w:tcPr>
            <w:tcW w:w="120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c>
          <w:tcPr>
            <w:tcW w:w="2603"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c>
          <w:tcPr>
            <w:tcW w:w="443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c>
          <w:tcPr>
            <w:tcW w:w="159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c>
          <w:tcPr>
            <w:tcW w:w="1673"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c>
          <w:tcPr>
            <w:tcW w:w="182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3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c>
          <w:tcPr>
            <w:tcW w:w="120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c>
          <w:tcPr>
            <w:tcW w:w="2603"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c>
          <w:tcPr>
            <w:tcW w:w="443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c>
          <w:tcPr>
            <w:tcW w:w="159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c>
          <w:tcPr>
            <w:tcW w:w="1673"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c>
          <w:tcPr>
            <w:tcW w:w="182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spacing w:val="-5"/>
                <w:kern w:val="2"/>
                <w:sz w:val="28"/>
                <w:szCs w:val="28"/>
                <w:vertAlign w:val="baseline"/>
                <w:lang w:val="en-US" w:eastAsia="zh-CN" w:bidi="ar-SA"/>
              </w:rPr>
            </w:pPr>
          </w:p>
        </w:tc>
      </w:tr>
    </w:tbl>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000000"/>
          <w:spacing w:val="0"/>
          <w:sz w:val="28"/>
          <w:szCs w:val="28"/>
          <w:lang w:val="en-US" w:eastAsia="zh-CN"/>
        </w:rPr>
      </w:pPr>
      <w:r>
        <w:rPr>
          <w:rFonts w:hint="eastAsia" w:ascii="仿宋" w:hAnsi="仿宋" w:eastAsia="仿宋" w:cs="仿宋"/>
          <w:color w:val="000000"/>
          <w:spacing w:val="0"/>
          <w:sz w:val="28"/>
          <w:szCs w:val="28"/>
          <w:lang w:val="en-US" w:eastAsia="zh-CN"/>
        </w:rPr>
        <w:t>填表人：                                                           联系电话：</w:t>
      </w:r>
    </w:p>
    <w:p>
      <w:pPr>
        <w:pStyle w:val="5"/>
        <w:keepNext w:val="0"/>
        <w:keepLines w:val="0"/>
        <w:pageBreakBefore w:val="0"/>
        <w:widowControl w:val="0"/>
        <w:suppressLineNumbers w:val="0"/>
        <w:kinsoku/>
        <w:wordWrap/>
        <w:overflowPunct w:val="0"/>
        <w:topLinePunct w:val="0"/>
        <w:autoSpaceDE/>
        <w:autoSpaceDN/>
        <w:bidi w:val="0"/>
        <w:adjustRightInd/>
        <w:snapToGrid/>
        <w:spacing w:line="480" w:lineRule="exact"/>
        <w:ind w:left="0" w:leftChars="0"/>
        <w:jc w:val="left"/>
        <w:textAlignment w:val="auto"/>
        <w:rPr>
          <w:rFonts w:hint="eastAsia" w:ascii="仿宋" w:hAnsi="仿宋" w:eastAsia="仿宋" w:cs="仿宋"/>
          <w:spacing w:val="-5"/>
          <w:kern w:val="2"/>
          <w:sz w:val="32"/>
          <w:szCs w:val="32"/>
          <w:lang w:val="en-US" w:eastAsia="zh-CN" w:bidi="ar-SA"/>
        </w:rPr>
      </w:pPr>
      <w:r>
        <w:rPr>
          <w:rFonts w:hint="eastAsia" w:ascii="仿宋" w:hAnsi="仿宋" w:eastAsia="仿宋" w:cs="仿宋"/>
          <w:spacing w:val="-5"/>
          <w:kern w:val="2"/>
          <w:sz w:val="32"/>
          <w:szCs w:val="32"/>
          <w:lang w:val="en-US" w:eastAsia="zh-CN" w:bidi="ar-SA"/>
        </w:rPr>
        <w:br w:type="page"/>
      </w:r>
      <w:r>
        <w:rPr>
          <w:rFonts w:hint="eastAsia" w:ascii="黑体" w:hAnsi="黑体" w:eastAsia="黑体" w:cs="黑体"/>
          <w:spacing w:val="-5"/>
          <w:kern w:val="2"/>
          <w:sz w:val="32"/>
          <w:szCs w:val="32"/>
          <w:lang w:val="en-US" w:eastAsia="zh-CN" w:bidi="ar-SA"/>
        </w:rPr>
        <w:t>附件3</w:t>
      </w:r>
    </w:p>
    <w:p>
      <w:pPr>
        <w:pStyle w:val="5"/>
        <w:keepNext w:val="0"/>
        <w:keepLines w:val="0"/>
        <w:pageBreakBefore w:val="0"/>
        <w:widowControl w:val="0"/>
        <w:suppressLineNumbers w:val="0"/>
        <w:kinsoku/>
        <w:wordWrap/>
        <w:overflowPunct w:val="0"/>
        <w:topLinePunct w:val="0"/>
        <w:autoSpaceDE/>
        <w:autoSpaceDN/>
        <w:bidi w:val="0"/>
        <w:adjustRightInd/>
        <w:snapToGrid/>
        <w:spacing w:line="480" w:lineRule="exact"/>
        <w:ind w:left="0" w:leftChars="0"/>
        <w:jc w:val="center"/>
        <w:textAlignment w:val="auto"/>
        <w:rPr>
          <w:rFonts w:hint="eastAsia" w:ascii="方正小标宋_GBK" w:hAnsi="方正小标宋_GBK" w:eastAsia="方正小标宋_GBK" w:cs="方正小标宋_GBK"/>
          <w:b w:val="0"/>
          <w:bCs w:val="0"/>
          <w:spacing w:val="-5"/>
          <w:kern w:val="2"/>
          <w:sz w:val="44"/>
          <w:szCs w:val="44"/>
          <w:lang w:val="en-US" w:eastAsia="zh-CN" w:bidi="ar-SA"/>
        </w:rPr>
      </w:pPr>
      <w:r>
        <w:rPr>
          <w:rFonts w:hint="eastAsia" w:ascii="方正小标宋_GBK" w:hAnsi="方正小标宋_GBK" w:eastAsia="方正小标宋_GBK" w:cs="方正小标宋_GBK"/>
          <w:b w:val="0"/>
          <w:bCs w:val="0"/>
          <w:spacing w:val="-5"/>
          <w:kern w:val="2"/>
          <w:sz w:val="44"/>
          <w:szCs w:val="44"/>
          <w:u w:val="single"/>
          <w:lang w:val="en-US" w:eastAsia="zh-CN" w:bidi="ar-SA"/>
        </w:rPr>
        <w:t xml:space="preserve">          </w:t>
      </w:r>
      <w:r>
        <w:rPr>
          <w:rFonts w:hint="eastAsia" w:ascii="方正小标宋_GBK" w:hAnsi="方正小标宋_GBK" w:eastAsia="方正小标宋_GBK" w:cs="方正小标宋_GBK"/>
          <w:b w:val="0"/>
          <w:bCs w:val="0"/>
          <w:spacing w:val="-5"/>
          <w:kern w:val="2"/>
          <w:sz w:val="44"/>
          <w:szCs w:val="44"/>
          <w:lang w:val="en-US" w:eastAsia="zh-CN" w:bidi="ar-SA"/>
        </w:rPr>
        <w:t>县（区）农膜回收网（站）点清单</w:t>
      </w:r>
    </w:p>
    <w:p>
      <w:pPr>
        <w:pStyle w:val="5"/>
        <w:keepNext w:val="0"/>
        <w:keepLines w:val="0"/>
        <w:pageBreakBefore w:val="0"/>
        <w:widowControl w:val="0"/>
        <w:suppressLineNumbers w:val="0"/>
        <w:kinsoku/>
        <w:wordWrap/>
        <w:overflowPunct w:val="0"/>
        <w:topLinePunct w:val="0"/>
        <w:autoSpaceDE/>
        <w:autoSpaceDN/>
        <w:bidi w:val="0"/>
        <w:adjustRightInd/>
        <w:snapToGrid/>
        <w:spacing w:line="480" w:lineRule="exact"/>
        <w:ind w:left="0" w:leftChars="0" w:firstLine="10240" w:firstLineChars="3200"/>
        <w:jc w:val="left"/>
        <w:textAlignment w:val="auto"/>
        <w:rPr>
          <w:rFonts w:hint="eastAsia" w:ascii="仿宋" w:hAnsi="仿宋" w:eastAsia="仿宋" w:cs="仿宋"/>
          <w:color w:val="000000"/>
          <w:spacing w:val="0"/>
          <w:sz w:val="32"/>
          <w:szCs w:val="32"/>
          <w:lang w:val="en-US" w:eastAsia="zh-CN"/>
        </w:rPr>
      </w:pPr>
    </w:p>
    <w:p>
      <w:pPr>
        <w:pStyle w:val="5"/>
        <w:keepNext w:val="0"/>
        <w:keepLines w:val="0"/>
        <w:pageBreakBefore w:val="0"/>
        <w:widowControl w:val="0"/>
        <w:suppressLineNumbers w:val="0"/>
        <w:kinsoku/>
        <w:wordWrap/>
        <w:overflowPunct w:val="0"/>
        <w:topLinePunct w:val="0"/>
        <w:autoSpaceDE/>
        <w:autoSpaceDN/>
        <w:bidi w:val="0"/>
        <w:adjustRightInd/>
        <w:snapToGrid/>
        <w:spacing w:line="480" w:lineRule="exact"/>
        <w:ind w:left="0" w:leftChars="0" w:firstLine="10240" w:firstLineChars="3200"/>
        <w:jc w:val="left"/>
        <w:textAlignment w:val="auto"/>
        <w:rPr>
          <w:rFonts w:hint="eastAsia" w:ascii="仿宋" w:hAnsi="仿宋" w:eastAsia="仿宋" w:cs="仿宋"/>
          <w:color w:val="000000"/>
          <w:spacing w:val="0"/>
          <w:sz w:val="32"/>
          <w:szCs w:val="32"/>
          <w:lang w:val="en-US" w:eastAsia="zh-CN"/>
        </w:rPr>
      </w:pPr>
      <w:r>
        <w:rPr>
          <w:rFonts w:hint="eastAsia" w:ascii="仿宋" w:hAnsi="仿宋" w:eastAsia="仿宋" w:cs="仿宋"/>
          <w:color w:val="000000"/>
          <w:spacing w:val="0"/>
          <w:sz w:val="32"/>
          <w:szCs w:val="32"/>
          <w:lang w:val="en-US" w:eastAsia="zh-CN"/>
        </w:rPr>
        <w:t>日期：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045"/>
        <w:gridCol w:w="2690"/>
        <w:gridCol w:w="3848"/>
        <w:gridCol w:w="1282"/>
        <w:gridCol w:w="1319"/>
        <w:gridCol w:w="15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181" w:beforeLines="50" w:line="360" w:lineRule="auto"/>
              <w:jc w:val="center"/>
              <w:textAlignment w:val="auto"/>
              <w:rPr>
                <w:rFonts w:hint="eastAsia" w:ascii="黑体" w:hAnsi="黑体" w:eastAsia="黑体" w:cs="黑体"/>
                <w:spacing w:val="0"/>
                <w:kern w:val="2"/>
                <w:sz w:val="28"/>
                <w:szCs w:val="28"/>
                <w:vertAlign w:val="baseline"/>
                <w:lang w:val="en-US" w:eastAsia="zh-CN" w:bidi="ar-SA"/>
              </w:rPr>
            </w:pPr>
            <w:r>
              <w:rPr>
                <w:rFonts w:hint="eastAsia" w:ascii="黑体" w:hAnsi="黑体" w:eastAsia="黑体" w:cs="黑体"/>
                <w:b w:val="0"/>
                <w:bCs w:val="0"/>
                <w:spacing w:val="0"/>
                <w:kern w:val="2"/>
                <w:sz w:val="28"/>
                <w:szCs w:val="28"/>
                <w:vertAlign w:val="baseline"/>
                <w:lang w:val="en-US" w:eastAsia="zh-CN" w:bidi="ar-SA"/>
              </w:rPr>
              <w:t>序号</w:t>
            </w:r>
          </w:p>
        </w:tc>
        <w:tc>
          <w:tcPr>
            <w:tcW w:w="104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181" w:beforeLines="50" w:line="360" w:lineRule="auto"/>
              <w:jc w:val="center"/>
              <w:textAlignment w:val="auto"/>
              <w:rPr>
                <w:rFonts w:hint="eastAsia" w:ascii="黑体" w:hAnsi="黑体" w:eastAsia="黑体" w:cs="黑体"/>
                <w:spacing w:val="0"/>
                <w:kern w:val="2"/>
                <w:sz w:val="28"/>
                <w:szCs w:val="28"/>
                <w:vertAlign w:val="baseline"/>
                <w:lang w:val="en-US" w:eastAsia="zh-CN" w:bidi="ar-SA"/>
              </w:rPr>
            </w:pPr>
            <w:r>
              <w:rPr>
                <w:rFonts w:hint="eastAsia" w:ascii="黑体" w:hAnsi="黑体" w:eastAsia="黑体" w:cs="黑体"/>
                <w:b w:val="0"/>
                <w:bCs w:val="0"/>
                <w:spacing w:val="0"/>
                <w:kern w:val="2"/>
                <w:sz w:val="28"/>
                <w:szCs w:val="28"/>
                <w:vertAlign w:val="baseline"/>
                <w:lang w:val="en-US" w:eastAsia="zh-CN" w:bidi="ar-SA"/>
              </w:rPr>
              <w:t>乡镇</w:t>
            </w:r>
          </w:p>
        </w:tc>
        <w:tc>
          <w:tcPr>
            <w:tcW w:w="269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181" w:beforeLines="50" w:line="360" w:lineRule="auto"/>
              <w:jc w:val="center"/>
              <w:textAlignment w:val="auto"/>
              <w:rPr>
                <w:rFonts w:hint="eastAsia" w:ascii="黑体" w:hAnsi="黑体" w:eastAsia="黑体" w:cs="黑体"/>
                <w:spacing w:val="0"/>
                <w:kern w:val="2"/>
                <w:sz w:val="28"/>
                <w:szCs w:val="28"/>
                <w:vertAlign w:val="baseline"/>
                <w:lang w:val="en-US" w:eastAsia="zh-CN" w:bidi="ar-SA"/>
              </w:rPr>
            </w:pPr>
            <w:r>
              <w:rPr>
                <w:rFonts w:hint="eastAsia" w:ascii="黑体" w:hAnsi="黑体" w:eastAsia="黑体" w:cs="黑体"/>
                <w:b w:val="0"/>
                <w:bCs w:val="0"/>
                <w:spacing w:val="0"/>
                <w:kern w:val="2"/>
                <w:sz w:val="28"/>
                <w:szCs w:val="28"/>
                <w:vertAlign w:val="baseline"/>
                <w:lang w:val="en-US" w:eastAsia="zh-CN" w:bidi="ar-SA"/>
              </w:rPr>
              <w:t>回收网（站）点名称</w:t>
            </w:r>
          </w:p>
        </w:tc>
        <w:tc>
          <w:tcPr>
            <w:tcW w:w="3848"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181" w:beforeLines="50" w:line="360" w:lineRule="auto"/>
              <w:jc w:val="center"/>
              <w:textAlignment w:val="auto"/>
              <w:rPr>
                <w:rFonts w:hint="eastAsia" w:ascii="黑体" w:hAnsi="黑体" w:eastAsia="黑体" w:cs="黑体"/>
                <w:spacing w:val="0"/>
                <w:kern w:val="2"/>
                <w:sz w:val="28"/>
                <w:szCs w:val="28"/>
                <w:vertAlign w:val="baseline"/>
                <w:lang w:val="en-US" w:eastAsia="zh-CN" w:bidi="ar-SA"/>
              </w:rPr>
            </w:pPr>
            <w:r>
              <w:rPr>
                <w:rFonts w:hint="eastAsia" w:ascii="黑体" w:hAnsi="黑体" w:eastAsia="黑体" w:cs="黑体"/>
                <w:b w:val="0"/>
                <w:bCs w:val="0"/>
                <w:spacing w:val="0"/>
                <w:kern w:val="2"/>
                <w:sz w:val="28"/>
                <w:szCs w:val="28"/>
                <w:vertAlign w:val="baseline"/>
                <w:lang w:val="en-US" w:eastAsia="zh-CN" w:bidi="ar-SA"/>
              </w:rPr>
              <w:t>地址</w:t>
            </w:r>
          </w:p>
        </w:tc>
        <w:tc>
          <w:tcPr>
            <w:tcW w:w="1282"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181" w:beforeLines="50" w:line="360" w:lineRule="auto"/>
              <w:jc w:val="center"/>
              <w:textAlignment w:val="auto"/>
              <w:rPr>
                <w:rFonts w:hint="eastAsia" w:ascii="黑体" w:hAnsi="黑体" w:eastAsia="黑体" w:cs="黑体"/>
                <w:b w:val="0"/>
                <w:bCs w:val="0"/>
                <w:spacing w:val="0"/>
                <w:kern w:val="2"/>
                <w:sz w:val="28"/>
                <w:szCs w:val="28"/>
                <w:vertAlign w:val="baseline"/>
                <w:lang w:val="en-US" w:eastAsia="zh-CN" w:bidi="ar-SA"/>
              </w:rPr>
            </w:pPr>
            <w:r>
              <w:rPr>
                <w:rFonts w:hint="eastAsia" w:ascii="黑体" w:hAnsi="黑体" w:eastAsia="黑体" w:cs="黑体"/>
                <w:b w:val="0"/>
                <w:bCs w:val="0"/>
                <w:spacing w:val="0"/>
                <w:kern w:val="2"/>
                <w:sz w:val="28"/>
                <w:szCs w:val="28"/>
                <w:vertAlign w:val="baseline"/>
                <w:lang w:val="en-US" w:eastAsia="zh-CN" w:bidi="ar-SA"/>
              </w:rPr>
              <w:t>类型</w:t>
            </w:r>
          </w:p>
        </w:tc>
        <w:tc>
          <w:tcPr>
            <w:tcW w:w="131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181" w:beforeLines="50" w:line="360" w:lineRule="auto"/>
              <w:jc w:val="center"/>
              <w:textAlignment w:val="auto"/>
              <w:rPr>
                <w:rFonts w:hint="eastAsia" w:ascii="黑体" w:hAnsi="黑体" w:eastAsia="黑体" w:cs="黑体"/>
                <w:spacing w:val="0"/>
                <w:kern w:val="2"/>
                <w:sz w:val="28"/>
                <w:szCs w:val="28"/>
                <w:vertAlign w:val="baseline"/>
                <w:lang w:val="en-US" w:eastAsia="zh-CN" w:bidi="ar-SA"/>
              </w:rPr>
            </w:pPr>
            <w:r>
              <w:rPr>
                <w:rFonts w:hint="eastAsia" w:ascii="黑体" w:hAnsi="黑体" w:eastAsia="黑体" w:cs="黑体"/>
                <w:b w:val="0"/>
                <w:bCs w:val="0"/>
                <w:spacing w:val="0"/>
                <w:kern w:val="2"/>
                <w:sz w:val="28"/>
                <w:szCs w:val="28"/>
                <w:vertAlign w:val="baseline"/>
                <w:lang w:val="en-US" w:eastAsia="zh-CN" w:bidi="ar-SA"/>
              </w:rPr>
              <w:t>负责人</w:t>
            </w:r>
          </w:p>
        </w:tc>
        <w:tc>
          <w:tcPr>
            <w:tcW w:w="1552"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181" w:beforeLines="50" w:line="360" w:lineRule="auto"/>
              <w:jc w:val="center"/>
              <w:textAlignment w:val="auto"/>
              <w:rPr>
                <w:rFonts w:hint="eastAsia" w:ascii="黑体" w:hAnsi="黑体" w:eastAsia="黑体" w:cs="黑体"/>
                <w:spacing w:val="0"/>
                <w:kern w:val="2"/>
                <w:sz w:val="28"/>
                <w:szCs w:val="28"/>
                <w:vertAlign w:val="baseline"/>
                <w:lang w:val="en-US" w:eastAsia="zh-CN" w:bidi="ar-SA"/>
              </w:rPr>
            </w:pPr>
            <w:r>
              <w:rPr>
                <w:rFonts w:hint="eastAsia" w:ascii="黑体" w:hAnsi="黑体" w:eastAsia="黑体" w:cs="黑体"/>
                <w:b w:val="0"/>
                <w:bCs w:val="0"/>
                <w:spacing w:val="0"/>
                <w:kern w:val="2"/>
                <w:sz w:val="28"/>
                <w:szCs w:val="28"/>
                <w:vertAlign w:val="baseline"/>
                <w:lang w:val="en-US" w:eastAsia="zh-CN" w:bidi="ar-SA"/>
              </w:rPr>
              <w:t>联系电话</w:t>
            </w:r>
          </w:p>
        </w:tc>
        <w:tc>
          <w:tcPr>
            <w:tcW w:w="155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181" w:beforeLines="50" w:line="360" w:lineRule="auto"/>
              <w:jc w:val="center"/>
              <w:textAlignment w:val="auto"/>
              <w:rPr>
                <w:rFonts w:hint="eastAsia" w:ascii="黑体" w:hAnsi="黑体" w:eastAsia="黑体" w:cs="黑体"/>
                <w:spacing w:val="0"/>
                <w:kern w:val="2"/>
                <w:sz w:val="28"/>
                <w:szCs w:val="28"/>
                <w:vertAlign w:val="baseline"/>
                <w:lang w:val="en-US" w:eastAsia="zh-CN" w:bidi="ar-SA"/>
              </w:rPr>
            </w:pPr>
            <w:r>
              <w:rPr>
                <w:rFonts w:hint="eastAsia" w:ascii="黑体" w:hAnsi="黑体" w:eastAsia="黑体" w:cs="黑体"/>
                <w:b w:val="0"/>
                <w:bCs w:val="0"/>
                <w:spacing w:val="0"/>
                <w:kern w:val="2"/>
                <w:sz w:val="28"/>
                <w:szCs w:val="28"/>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89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04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269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3848"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282"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31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552"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55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89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04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269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3848"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282"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31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552"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55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9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04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269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3848"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282"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31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552"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55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9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04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269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3848"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282"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31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552"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55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89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04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269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3848"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282"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31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552"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55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9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04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269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3848"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282"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31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552"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55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89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04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269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3848"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282"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31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552"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55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04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269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3848"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282"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31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552"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c>
          <w:tcPr>
            <w:tcW w:w="1559"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5"/>
                <w:kern w:val="2"/>
                <w:sz w:val="28"/>
                <w:szCs w:val="28"/>
                <w:vertAlign w:val="baseline"/>
                <w:lang w:val="en-US" w:eastAsia="zh-CN" w:bidi="ar-SA"/>
              </w:rPr>
            </w:pPr>
          </w:p>
        </w:tc>
      </w:tr>
    </w:tbl>
    <w:p>
      <w:pPr>
        <w:keepNext w:val="0"/>
        <w:keepLines w:val="0"/>
        <w:pageBreakBefore w:val="0"/>
        <w:widowControl w:val="0"/>
        <w:kinsoku/>
        <w:wordWrap/>
        <w:overflowPunct w:val="0"/>
        <w:topLinePunct/>
        <w:autoSpaceDE/>
        <w:autoSpaceDN/>
        <w:bidi w:val="0"/>
        <w:adjustRightInd/>
        <w:snapToGrid/>
        <w:spacing w:line="360" w:lineRule="auto"/>
        <w:ind w:left="0" w:leftChars="0" w:firstLine="560" w:firstLineChars="200"/>
        <w:jc w:val="both"/>
        <w:textAlignment w:val="auto"/>
        <w:rPr>
          <w:rFonts w:hint="eastAsia" w:ascii="仿宋_GB2312" w:hAnsi="仿宋_GB2312" w:eastAsia="仿宋_GB2312" w:cs="仿宋_GB2312"/>
          <w:sz w:val="30"/>
          <w:szCs w:val="30"/>
          <w:lang w:val="en-US"/>
        </w:rPr>
      </w:pPr>
      <w:r>
        <w:rPr>
          <w:rFonts w:hint="eastAsia" w:ascii="仿宋" w:hAnsi="仿宋" w:eastAsia="仿宋" w:cs="仿宋"/>
          <w:color w:val="000000"/>
          <w:spacing w:val="0"/>
          <w:sz w:val="28"/>
          <w:szCs w:val="28"/>
          <w:lang w:val="en-US" w:eastAsia="zh-CN"/>
        </w:rPr>
        <w:t>填表人：                                                     联系电话：</w:t>
      </w: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jYTcyMWIwMGQ4NTA5YmM1ZThmYmUzOWMxZDc3MWQifQ=="/>
  </w:docVars>
  <w:rsids>
    <w:rsidRoot w:val="7963030F"/>
    <w:rsid w:val="0CAE110E"/>
    <w:rsid w:val="293D6AAB"/>
    <w:rsid w:val="30273A0C"/>
    <w:rsid w:val="39140295"/>
    <w:rsid w:val="397F5025"/>
    <w:rsid w:val="3F36626C"/>
    <w:rsid w:val="42040BE8"/>
    <w:rsid w:val="586A1125"/>
    <w:rsid w:val="5AB6346D"/>
    <w:rsid w:val="5BEE66ED"/>
    <w:rsid w:val="5C284742"/>
    <w:rsid w:val="6C9110C7"/>
    <w:rsid w:val="76A66275"/>
    <w:rsid w:val="79630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1"/>
      <w:szCs w:val="31"/>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2901</Words>
  <Characters>2957</Characters>
  <Lines>0</Lines>
  <Paragraphs>0</Paragraphs>
  <TotalTime>2</TotalTime>
  <ScaleCrop>false</ScaleCrop>
  <LinksUpToDate>false</LinksUpToDate>
  <CharactersWithSpaces>3365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2022-08-01T00:38:00Z</dcterms:created>
  <dc:creator>Administrator</dc:creator>
  <cp:lastModifiedBy>汪钰婷</cp:lastModifiedBy>
  <cp:lastPrinted>2022-10-21T08:23:00Z</cp:lastPrinted>
  <dcterms:modified xsi:type="dcterms:W3CDTF">2022-10-25T01:52:46Z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576844BB1A2343068A98C1A66DBA1078</vt:lpwstr>
  </property>
</Properties>
</file>